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1E9" w:rsidRDefault="00E361E9" w:rsidP="00E361E9">
      <w:pPr>
        <w:spacing w:line="360" w:lineRule="exact"/>
        <w:ind w:firstLine="567"/>
        <w:contextualSpacing/>
        <w:jc w:val="center"/>
        <w:rPr>
          <w:rFonts w:ascii="Times New Roman" w:hAnsi="Times New Roman" w:cs="Times New Roman"/>
          <w:b/>
          <w:sz w:val="28"/>
          <w:szCs w:val="28"/>
        </w:rPr>
      </w:pPr>
      <w:r w:rsidRPr="00B1373D">
        <w:rPr>
          <w:rFonts w:ascii="Times New Roman" w:hAnsi="Times New Roman" w:cs="Times New Roman"/>
          <w:b/>
          <w:sz w:val="28"/>
          <w:szCs w:val="28"/>
        </w:rPr>
        <w:t xml:space="preserve">Обзор отказов в государственной регистрации уставов </w:t>
      </w:r>
    </w:p>
    <w:p w:rsidR="00E361E9" w:rsidRPr="00B1373D" w:rsidRDefault="00E361E9" w:rsidP="00E361E9">
      <w:pPr>
        <w:spacing w:line="360" w:lineRule="exact"/>
        <w:ind w:firstLine="567"/>
        <w:contextualSpacing/>
        <w:jc w:val="center"/>
        <w:rPr>
          <w:rFonts w:ascii="Times New Roman" w:hAnsi="Times New Roman" w:cs="Times New Roman"/>
          <w:b/>
          <w:sz w:val="28"/>
          <w:szCs w:val="28"/>
        </w:rPr>
      </w:pPr>
      <w:r w:rsidRPr="00B1373D">
        <w:rPr>
          <w:rFonts w:ascii="Times New Roman" w:hAnsi="Times New Roman" w:cs="Times New Roman"/>
          <w:b/>
          <w:sz w:val="28"/>
          <w:szCs w:val="28"/>
        </w:rPr>
        <w:t>муниципальных образований</w:t>
      </w:r>
      <w:r>
        <w:rPr>
          <w:rFonts w:ascii="Times New Roman" w:hAnsi="Times New Roman" w:cs="Times New Roman"/>
          <w:b/>
          <w:sz w:val="28"/>
          <w:szCs w:val="28"/>
        </w:rPr>
        <w:t xml:space="preserve"> Самарской области и муниципальных правовых актов о внесении изменений в уставы муниципальных образований Самарской области за </w:t>
      </w:r>
      <w:r w:rsidR="00513B4C">
        <w:rPr>
          <w:rFonts w:ascii="Times New Roman" w:hAnsi="Times New Roman" w:cs="Times New Roman"/>
          <w:b/>
          <w:sz w:val="28"/>
          <w:szCs w:val="28"/>
        </w:rPr>
        <w:t>2017</w:t>
      </w:r>
      <w:r w:rsidR="0054754B">
        <w:rPr>
          <w:rFonts w:ascii="Times New Roman" w:hAnsi="Times New Roman" w:cs="Times New Roman"/>
          <w:b/>
          <w:sz w:val="28"/>
          <w:szCs w:val="28"/>
        </w:rPr>
        <w:t xml:space="preserve"> год</w:t>
      </w:r>
    </w:p>
    <w:p w:rsidR="00E361E9" w:rsidRDefault="00E361E9" w:rsidP="00E361E9">
      <w:pPr>
        <w:spacing w:line="360" w:lineRule="exact"/>
        <w:ind w:firstLine="567"/>
        <w:contextualSpacing/>
        <w:jc w:val="center"/>
        <w:rPr>
          <w:rFonts w:ascii="Times New Roman" w:hAnsi="Times New Roman" w:cs="Times New Roman"/>
          <w:sz w:val="28"/>
          <w:szCs w:val="28"/>
        </w:rPr>
      </w:pPr>
    </w:p>
    <w:p w:rsidR="00E361E9" w:rsidRPr="00B945AC" w:rsidRDefault="00E361E9"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Устав муниципального образования – муниципальный нормативный правовой акт, обладающий высшей юридической силой в системе муниципальных правовых актов и определяющий основные принципы и правила организации местного самоуправления в конкретном муниципальном образовании.</w:t>
      </w:r>
    </w:p>
    <w:p w:rsidR="00E361E9" w:rsidRPr="00B945AC" w:rsidRDefault="00E361E9"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В соответствии с уставом принимаются иные муниципальные правовые акты и осуществляется деятельность органов местного самоуправления.</w:t>
      </w:r>
    </w:p>
    <w:p w:rsidR="00E361E9" w:rsidRPr="00B945AC" w:rsidRDefault="00E361E9"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Согласно пункту 3 статьи 1 Федерального закона от 21.07.2005 г. № 97-ФЗ «О государственной регистрации уставов муниципальных образований» (далее - Федеральный закон от 21.07.2005 г. № 97-ФЗ) государственную регистрацию уставов муниципальных образований осуществляют территориальные органы уполномоченного федерального органа исполнительной власти в сфере регистрации уставов муниципальных образований.</w:t>
      </w:r>
    </w:p>
    <w:p w:rsidR="00E361E9" w:rsidRPr="00B945AC" w:rsidRDefault="00E361E9"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Таким уполномоченным федеральным органом исполнительной власти является Министерство юстиции Российской Федерации. В соответствии с Положением о Министерстве юстиции Российской Федерации, утвержденным Указом Президента Российской Федерации от 13.10.2004 г. № 1313 «Вопросы Министерства юстиции Российской Федерации», Министерство юстиции Российской Федерации организует работу по государственной регистрации уставов муниципальных образований и муниципальных правовых актов о внесении изменений в эти уставы.</w:t>
      </w:r>
    </w:p>
    <w:p w:rsidR="00E361E9" w:rsidRPr="00B945AC" w:rsidRDefault="00E361E9"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На основании подпункта 20, 23 пункта 6 Положения об Управлении Министерства юстиции Российской Федерации по субъекту (субъектам) Российской Федерации, утвержденного приказом Министерства юстиции Российской Федерации от 03.03.2014 г. № 26 «Об утверждении Положения об Управлении Министерства юстиции Российской Федерации по субъекту (субъектам) Российской Федерации и Перечня управлений Министерства юстиции Российской Федерации по субъектам Российской Федерации» к полномочиям Управления Министерства юстиции Российской Федерации относится осуществление в установленном порядке государственной регистрации уставов муниципальных образований, расположенных на территории субъекта (субъектов) Российской Федерации, и муниципальных правовых актов о внесении изменений в эти уставы, антикоррупционную экспертизу нормативных правовых актов субъектов Российской Федерации при мониторинге их применения и при внесении сведений в федеральный регистр нормативных правовых актов субъектов Российской Федерации, проведение в установленном порядке антикоррупционной экспертизы уставов муниципальных образований и муниципальных правовых актов о внесении изменений в уставы муниципальных образований при их государственной регистрации.</w:t>
      </w:r>
    </w:p>
    <w:p w:rsidR="00E361E9" w:rsidRPr="00310BDB" w:rsidRDefault="00310BDB" w:rsidP="00310BDB">
      <w:pPr>
        <w:spacing w:after="0" w:line="340" w:lineRule="exact"/>
        <w:ind w:firstLine="567"/>
        <w:jc w:val="both"/>
        <w:rPr>
          <w:rFonts w:ascii="Times New Roman" w:hAnsi="Times New Roman" w:cs="Times New Roman"/>
          <w:sz w:val="28"/>
          <w:szCs w:val="28"/>
        </w:rPr>
      </w:pPr>
      <w:r w:rsidRPr="00310BDB">
        <w:rPr>
          <w:rFonts w:ascii="Times New Roman" w:hAnsi="Times New Roman" w:cs="Times New Roman"/>
          <w:sz w:val="28"/>
          <w:szCs w:val="28"/>
        </w:rPr>
        <w:lastRenderedPageBreak/>
        <w:t>1.</w:t>
      </w:r>
      <w:r>
        <w:rPr>
          <w:rFonts w:ascii="Times New Roman" w:hAnsi="Times New Roman" w:cs="Times New Roman"/>
          <w:sz w:val="28"/>
          <w:szCs w:val="28"/>
        </w:rPr>
        <w:t xml:space="preserve"> </w:t>
      </w:r>
      <w:r w:rsidR="00E361E9" w:rsidRPr="00310BDB">
        <w:rPr>
          <w:rFonts w:ascii="Times New Roman" w:hAnsi="Times New Roman" w:cs="Times New Roman"/>
          <w:sz w:val="28"/>
          <w:szCs w:val="28"/>
        </w:rPr>
        <w:t>В соответствии с частью 1 статьи 4 Федерального закона № 97-ФЗ решение о государственной регистрации устава муниципального образования и муниципального правового акта принимается в 30-дневный срок со дня его представления для государственной регистрации.</w:t>
      </w:r>
    </w:p>
    <w:p w:rsidR="008D5757" w:rsidRPr="00B945AC" w:rsidRDefault="008D5757"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В период с 1 января 2017 по 31 декабря 2017 года на государственную регистрацию в Управление Министерства юстиции Российской Федерации по Самарской области (далее – Управление) поступило 465 уставов муниципальных образований и муниципальных правовых актов о внесении изменений в уставы муниципальных образований (из них Уставов – 0, МПА - 465), (АППГ </w:t>
      </w:r>
      <w:r w:rsidR="00E60474" w:rsidRPr="00B945AC">
        <w:rPr>
          <w:rFonts w:ascii="Times New Roman" w:hAnsi="Times New Roman" w:cs="Times New Roman"/>
          <w:sz w:val="28"/>
          <w:szCs w:val="28"/>
        </w:rPr>
        <w:t>+</w:t>
      </w:r>
      <w:r w:rsidRPr="00B945AC">
        <w:rPr>
          <w:rFonts w:ascii="Times New Roman" w:hAnsi="Times New Roman" w:cs="Times New Roman"/>
          <w:sz w:val="28"/>
          <w:szCs w:val="28"/>
        </w:rPr>
        <w:t xml:space="preserve"> 103 %).</w:t>
      </w:r>
    </w:p>
    <w:p w:rsidR="008D5757" w:rsidRPr="00B945AC" w:rsidRDefault="008D5757"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Регистрационные действия были проведены в отношении 437 муниципальных правовых актов о внесении изменений в уставы муниципальных образований </w:t>
      </w:r>
      <w:r w:rsidR="001C09E1" w:rsidRPr="00B945AC">
        <w:rPr>
          <w:rFonts w:ascii="Times New Roman" w:hAnsi="Times New Roman" w:cs="Times New Roman"/>
          <w:sz w:val="28"/>
          <w:szCs w:val="28"/>
        </w:rPr>
        <w:t>(АППГ + 98</w:t>
      </w:r>
      <w:r w:rsidRPr="00B945AC">
        <w:rPr>
          <w:rFonts w:ascii="Times New Roman" w:hAnsi="Times New Roman" w:cs="Times New Roman"/>
          <w:sz w:val="28"/>
          <w:szCs w:val="28"/>
        </w:rPr>
        <w:t xml:space="preserve"> %).</w:t>
      </w:r>
    </w:p>
    <w:p w:rsidR="001C09E1" w:rsidRPr="00B945AC" w:rsidRDefault="001C09E1"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При этом, было принято 6 решений об отказе в государственной регистрации уставов муниципальных образований и муниципальных правовых актов о внесении изменений в уставы муниципальных образований (из них: 0 - уставы муниципальных образований; 6 – муниципальные правовые акты о внесении изменений в уставы муниципальных образований)(АППГ </w:t>
      </w:r>
      <w:r w:rsidR="00E60474" w:rsidRPr="00B945AC">
        <w:rPr>
          <w:rFonts w:ascii="Times New Roman" w:hAnsi="Times New Roman" w:cs="Times New Roman"/>
          <w:sz w:val="28"/>
          <w:szCs w:val="28"/>
        </w:rPr>
        <w:t>+</w:t>
      </w:r>
      <w:r w:rsidRPr="00B945AC">
        <w:rPr>
          <w:rFonts w:ascii="Times New Roman" w:hAnsi="Times New Roman" w:cs="Times New Roman"/>
          <w:sz w:val="28"/>
          <w:szCs w:val="28"/>
        </w:rPr>
        <w:t xml:space="preserve"> 20 %).</w:t>
      </w:r>
    </w:p>
    <w:p w:rsidR="008D5757" w:rsidRPr="00B945AC" w:rsidRDefault="008D5757"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В соответствии с пунктом 4 Методических рекомендаций по проведению территориальными органами Минюста России государственной регистрации уставов муниципальных образований, муниципальных правовых актов о внесении изменений в уставы муниципальных образований, утвержденных Приказом Министерства юстиции РФ от 1 февраля 2017 г. № 9, возврат устава или муниципального правового акта главе муниципального образования рекомендуется осуществлять сопроводительным письмом территориального органа с подписью начальника территориального органа (лица, исполняющего его обязанности) или заместителя начальника территориального органа с указанием оснований возврата, установленных частью 5 статьи 3 Федерального закона от 21.07.2005 г. № 97-ФЗ «О государственной регистрации уставов муниципальных образований», в течение пяти рабочих дней со дня поступления устава или муниципального правового акта в территориальный орган.</w:t>
      </w:r>
    </w:p>
    <w:p w:rsidR="008D5757" w:rsidRPr="00B945AC" w:rsidRDefault="008D5757"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В 2017 г. был</w:t>
      </w:r>
      <w:r w:rsidR="001C09E1" w:rsidRPr="00B945AC">
        <w:rPr>
          <w:rFonts w:ascii="Times New Roman" w:hAnsi="Times New Roman" w:cs="Times New Roman"/>
          <w:sz w:val="28"/>
          <w:szCs w:val="28"/>
        </w:rPr>
        <w:t>о</w:t>
      </w:r>
      <w:r w:rsidRPr="00B945AC">
        <w:rPr>
          <w:rFonts w:ascii="Times New Roman" w:hAnsi="Times New Roman" w:cs="Times New Roman"/>
          <w:sz w:val="28"/>
          <w:szCs w:val="28"/>
        </w:rPr>
        <w:t xml:space="preserve"> </w:t>
      </w:r>
      <w:r w:rsidR="001C09E1" w:rsidRPr="00B945AC">
        <w:rPr>
          <w:rFonts w:ascii="Times New Roman" w:hAnsi="Times New Roman" w:cs="Times New Roman"/>
          <w:sz w:val="28"/>
          <w:szCs w:val="28"/>
        </w:rPr>
        <w:t>4 случая</w:t>
      </w:r>
      <w:r w:rsidRPr="00B945AC">
        <w:rPr>
          <w:rFonts w:ascii="Times New Roman" w:hAnsi="Times New Roman" w:cs="Times New Roman"/>
          <w:sz w:val="28"/>
          <w:szCs w:val="28"/>
        </w:rPr>
        <w:t xml:space="preserve"> возврата муниципального правового акта о внесении изменений в устав муниципального образования по заявлению главы муниципального образования</w:t>
      </w:r>
      <w:r w:rsidR="001C09E1" w:rsidRPr="00B945AC">
        <w:rPr>
          <w:rFonts w:ascii="Times New Roman" w:hAnsi="Times New Roman" w:cs="Times New Roman"/>
          <w:sz w:val="28"/>
          <w:szCs w:val="28"/>
        </w:rPr>
        <w:t xml:space="preserve"> (АППГ + 100 %)</w:t>
      </w:r>
      <w:r w:rsidRPr="00B945AC">
        <w:rPr>
          <w:rFonts w:ascii="Times New Roman" w:hAnsi="Times New Roman" w:cs="Times New Roman"/>
          <w:sz w:val="28"/>
          <w:szCs w:val="28"/>
        </w:rPr>
        <w:t xml:space="preserve">. </w:t>
      </w:r>
    </w:p>
    <w:p w:rsidR="008D5757" w:rsidRPr="00B945AC" w:rsidRDefault="008D5757"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В </w:t>
      </w:r>
      <w:r w:rsidR="001C09E1" w:rsidRPr="00B945AC">
        <w:rPr>
          <w:rFonts w:ascii="Times New Roman" w:hAnsi="Times New Roman" w:cs="Times New Roman"/>
          <w:sz w:val="28"/>
          <w:szCs w:val="28"/>
        </w:rPr>
        <w:t>2017 году</w:t>
      </w:r>
      <w:r w:rsidRPr="00B945AC">
        <w:rPr>
          <w:rFonts w:ascii="Times New Roman" w:hAnsi="Times New Roman" w:cs="Times New Roman"/>
          <w:sz w:val="28"/>
          <w:szCs w:val="28"/>
        </w:rPr>
        <w:t xml:space="preserve"> коррупциогенные факторы в уставах муниципальных образований и муниципальных правовых актах о внесении изменений в уставы муниципальных образований Управлением не выявлялись.</w:t>
      </w:r>
    </w:p>
    <w:p w:rsidR="008D5757" w:rsidRPr="00B945AC" w:rsidRDefault="008D5757"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На данный момент всеми муниципальными образованиями коррупциогенные факторы, выявленные в прошлых периодах, устранены.</w:t>
      </w:r>
    </w:p>
    <w:p w:rsidR="00310BDB" w:rsidRDefault="00310BDB" w:rsidP="00B945AC">
      <w:pPr>
        <w:spacing w:after="0" w:line="340" w:lineRule="exact"/>
        <w:ind w:firstLine="567"/>
        <w:contextualSpacing/>
        <w:jc w:val="both"/>
        <w:rPr>
          <w:rFonts w:ascii="Times New Roman" w:hAnsi="Times New Roman" w:cs="Times New Roman"/>
          <w:sz w:val="28"/>
          <w:szCs w:val="28"/>
        </w:rPr>
      </w:pPr>
    </w:p>
    <w:p w:rsidR="009A61F7" w:rsidRPr="00B945AC" w:rsidRDefault="00310BDB" w:rsidP="00B945AC">
      <w:pPr>
        <w:spacing w:after="0" w:line="340" w:lineRule="exac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9A61F7" w:rsidRPr="00B945AC">
        <w:rPr>
          <w:rFonts w:ascii="Times New Roman" w:hAnsi="Times New Roman" w:cs="Times New Roman"/>
          <w:sz w:val="28"/>
          <w:szCs w:val="28"/>
        </w:rPr>
        <w:t>Федеральный закон от 6 октября 2003 года № 131-ФЗ «Об общих принципах организации местного самоуправления в Российской Федерации» в прошедшем 2017 году подвергся значительным изменениям.</w:t>
      </w:r>
    </w:p>
    <w:p w:rsidR="00E70492" w:rsidRPr="00B945AC" w:rsidRDefault="0094503F"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lastRenderedPageBreak/>
        <w:t xml:space="preserve">В соответствии со статьей </w:t>
      </w:r>
      <w:r w:rsidR="00E70492" w:rsidRPr="00B945AC">
        <w:rPr>
          <w:rFonts w:ascii="Times New Roman" w:hAnsi="Times New Roman" w:cs="Times New Roman"/>
          <w:sz w:val="28"/>
          <w:szCs w:val="28"/>
        </w:rPr>
        <w:t>5 Федерального</w:t>
      </w:r>
      <w:r w:rsidRPr="00B945AC">
        <w:rPr>
          <w:rFonts w:ascii="Times New Roman" w:hAnsi="Times New Roman" w:cs="Times New Roman"/>
          <w:sz w:val="28"/>
          <w:szCs w:val="28"/>
        </w:rPr>
        <w:t xml:space="preserve"> закон</w:t>
      </w:r>
      <w:r w:rsidR="00E70492" w:rsidRPr="00B945AC">
        <w:rPr>
          <w:rFonts w:ascii="Times New Roman" w:hAnsi="Times New Roman" w:cs="Times New Roman"/>
          <w:sz w:val="28"/>
          <w:szCs w:val="28"/>
        </w:rPr>
        <w:t>а</w:t>
      </w:r>
      <w:r w:rsidRPr="00B945AC">
        <w:rPr>
          <w:rFonts w:ascii="Times New Roman" w:hAnsi="Times New Roman" w:cs="Times New Roman"/>
          <w:sz w:val="28"/>
          <w:szCs w:val="28"/>
        </w:rPr>
        <w:t xml:space="preserve"> от 29 июля 2017 г. № 279-ФЗ «О внесении</w:t>
      </w:r>
      <w:r w:rsidR="00E70492" w:rsidRPr="00B945AC">
        <w:rPr>
          <w:rFonts w:ascii="Times New Roman" w:hAnsi="Times New Roman" w:cs="Times New Roman"/>
          <w:sz w:val="28"/>
          <w:szCs w:val="28"/>
        </w:rPr>
        <w:t xml:space="preserve"> изменений в Федеральный закон «О теплоснабжении»</w:t>
      </w:r>
      <w:r w:rsidRPr="00B945AC">
        <w:rPr>
          <w:rFonts w:ascii="Times New Roman" w:hAnsi="Times New Roman" w:cs="Times New Roman"/>
          <w:sz w:val="28"/>
          <w:szCs w:val="28"/>
        </w:rPr>
        <w:t xml:space="preserve"> и отдельные законодательные акты Российской Федерации по вопросам совершенствования системы отношений в сфере теплоснабжения»</w:t>
      </w:r>
      <w:r w:rsidR="00E70492" w:rsidRPr="00B945AC">
        <w:rPr>
          <w:rFonts w:ascii="Times New Roman" w:hAnsi="Times New Roman" w:cs="Times New Roman"/>
          <w:sz w:val="28"/>
          <w:szCs w:val="28"/>
        </w:rPr>
        <w:t xml:space="preserve"> часть 1 статьи 14 и часть 1 статьи 16 Федерального закона от 6 октября 2003 года № 131-ФЗ «Об общих принципах организации местного самоуправления в Российской Федерации» (далее – Федеральный закон № 131-ФЗ) дополнены пунктом 4.1. Таким образом, к вопросам местного значение городского (сельского поселения) и городского округа относится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DE2DBA" w:rsidRPr="00B945AC" w:rsidRDefault="00E7049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Федеральным законом от 26 июля 2017 г. №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w:t>
      </w:r>
      <w:r w:rsidR="00DE2DBA" w:rsidRPr="00B945AC">
        <w:rPr>
          <w:rFonts w:ascii="Times New Roman" w:hAnsi="Times New Roman" w:cs="Times New Roman"/>
          <w:sz w:val="28"/>
          <w:szCs w:val="28"/>
        </w:rPr>
        <w:t xml:space="preserve"> внесены изменения в часть 1 статьи 14.1, часть 1 статьи 15.1, часть 1 статьи 16.1 Федерального закона № 131-ФЗ, исходя из которых органы местного самоуправления городского, сельского поселения, муниципального района, городского округа, городского округа с внутригородским делением имеют право на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07D83" w:rsidRPr="00B945AC" w:rsidRDefault="00207D83"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Статьей 2 Федерального закона от 29 декабря 2017 г. № 455-ФЗ «О внесении изменений в Градостроительный кодекс Российской Федерации и отдельные законодательные акты Российской Федерации» (далее – Федеральный закон № 455-ФЗ)  внесены изменения в статью 28 Федерального закона от 6 октября 2003 года № 131-ФЗ «Об общих принципах организации местного самоуправления в Российской Федерации».</w:t>
      </w:r>
    </w:p>
    <w:p w:rsidR="00207D83" w:rsidRPr="00B945AC" w:rsidRDefault="00207D83"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Так, в соответствии с данными изменениями</w:t>
      </w:r>
      <w:r w:rsidR="00310BDB">
        <w:rPr>
          <w:rFonts w:ascii="Times New Roman" w:hAnsi="Times New Roman" w:cs="Times New Roman"/>
          <w:sz w:val="28"/>
          <w:szCs w:val="28"/>
        </w:rPr>
        <w:t xml:space="preserve"> наименование изложено</w:t>
      </w:r>
      <w:r w:rsidRPr="00B945AC">
        <w:rPr>
          <w:rFonts w:ascii="Times New Roman" w:hAnsi="Times New Roman" w:cs="Times New Roman"/>
          <w:sz w:val="28"/>
          <w:szCs w:val="28"/>
        </w:rPr>
        <w:t xml:space="preserve"> в новой редакции «</w:t>
      </w:r>
      <w:r w:rsidRPr="00B945AC">
        <w:rPr>
          <w:rFonts w:ascii="Times New Roman" w:hAnsi="Times New Roman" w:cs="Times New Roman"/>
          <w:bCs/>
          <w:sz w:val="28"/>
          <w:szCs w:val="28"/>
        </w:rPr>
        <w:t>Статья 28.</w:t>
      </w:r>
      <w:r w:rsidRPr="00B945AC">
        <w:rPr>
          <w:rFonts w:ascii="Times New Roman" w:hAnsi="Times New Roman" w:cs="Times New Roman"/>
          <w:sz w:val="28"/>
          <w:szCs w:val="28"/>
        </w:rPr>
        <w:t xml:space="preserve"> Публичные слушания, общественные обсуждения».</w:t>
      </w:r>
    </w:p>
    <w:p w:rsidR="00207D83" w:rsidRPr="00B945AC" w:rsidRDefault="00207D83"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На публичные слушания, в соответствии с частью 3 статьи 28 Федерального закона № 131-ФЗ в редакции Федерального закона № 455-ФЗ, должны выноситься:</w:t>
      </w:r>
    </w:p>
    <w:p w:rsidR="00207D83" w:rsidRPr="00B945AC" w:rsidRDefault="00207D83" w:rsidP="00B945AC">
      <w:pPr>
        <w:spacing w:after="0" w:line="340" w:lineRule="exact"/>
        <w:ind w:firstLine="567"/>
        <w:contextualSpacing/>
        <w:jc w:val="both"/>
        <w:rPr>
          <w:rFonts w:ascii="Times New Roman" w:hAnsi="Times New Roman" w:cs="Times New Roman"/>
          <w:sz w:val="28"/>
          <w:szCs w:val="28"/>
        </w:rPr>
      </w:pPr>
      <w:bookmarkStart w:id="0" w:name="sub_280301"/>
      <w:r w:rsidRPr="00B945AC">
        <w:rPr>
          <w:rFonts w:ascii="Times New Roman" w:hAnsi="Times New Roman" w:cs="Times New Roman"/>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07D83" w:rsidRPr="00B945AC" w:rsidRDefault="00207D83" w:rsidP="00B945AC">
      <w:pPr>
        <w:spacing w:after="0" w:line="340" w:lineRule="exact"/>
        <w:ind w:firstLine="567"/>
        <w:contextualSpacing/>
        <w:jc w:val="both"/>
        <w:rPr>
          <w:rFonts w:ascii="Times New Roman" w:hAnsi="Times New Roman" w:cs="Times New Roman"/>
          <w:sz w:val="28"/>
          <w:szCs w:val="28"/>
        </w:rPr>
      </w:pPr>
      <w:bookmarkStart w:id="1" w:name="sub_280302"/>
      <w:bookmarkEnd w:id="0"/>
      <w:r w:rsidRPr="00B945AC">
        <w:rPr>
          <w:rFonts w:ascii="Times New Roman" w:hAnsi="Times New Roman" w:cs="Times New Roman"/>
          <w:sz w:val="28"/>
          <w:szCs w:val="28"/>
        </w:rPr>
        <w:lastRenderedPageBreak/>
        <w:t>2) проект местного бюджета и отчет о его исполнении;</w:t>
      </w:r>
    </w:p>
    <w:p w:rsidR="00207D83" w:rsidRPr="00B945AC" w:rsidRDefault="00207D83" w:rsidP="00B945AC">
      <w:pPr>
        <w:spacing w:after="0" w:line="340" w:lineRule="exact"/>
        <w:ind w:firstLine="567"/>
        <w:contextualSpacing/>
        <w:jc w:val="both"/>
        <w:rPr>
          <w:rFonts w:ascii="Times New Roman" w:hAnsi="Times New Roman" w:cs="Times New Roman"/>
          <w:sz w:val="28"/>
          <w:szCs w:val="28"/>
        </w:rPr>
      </w:pPr>
      <w:bookmarkStart w:id="2" w:name="sub_263284"/>
      <w:bookmarkEnd w:id="1"/>
      <w:r w:rsidRPr="00B945AC">
        <w:rPr>
          <w:rFonts w:ascii="Times New Roman" w:hAnsi="Times New Roman" w:cs="Times New Roman"/>
          <w:sz w:val="28"/>
          <w:szCs w:val="28"/>
        </w:rPr>
        <w:t>2.1) проект стратегии социально-экономического развития муниципального образования;</w:t>
      </w:r>
    </w:p>
    <w:p w:rsidR="00207D83" w:rsidRPr="00B945AC" w:rsidRDefault="00207D83" w:rsidP="00B945AC">
      <w:pPr>
        <w:spacing w:after="0" w:line="340" w:lineRule="exact"/>
        <w:ind w:firstLine="567"/>
        <w:contextualSpacing/>
        <w:jc w:val="both"/>
        <w:rPr>
          <w:rFonts w:ascii="Times New Roman" w:hAnsi="Times New Roman" w:cs="Times New Roman"/>
          <w:sz w:val="28"/>
          <w:szCs w:val="28"/>
        </w:rPr>
      </w:pPr>
      <w:bookmarkStart w:id="3" w:name="sub_280303"/>
      <w:bookmarkEnd w:id="2"/>
      <w:r w:rsidRPr="00B945AC">
        <w:rPr>
          <w:rFonts w:ascii="Times New Roman" w:hAnsi="Times New Roman" w:cs="Times New Roman"/>
          <w:sz w:val="28"/>
          <w:szCs w:val="28"/>
        </w:rPr>
        <w:t>3) утратил силу с 29 декабря 2017 г. - Федеральный закон от 29 декабря 2017 г. № 455-ФЗ</w:t>
      </w:r>
    </w:p>
    <w:p w:rsidR="00207D83" w:rsidRPr="00B945AC" w:rsidRDefault="00207D83" w:rsidP="00B945AC">
      <w:pPr>
        <w:spacing w:after="0" w:line="340" w:lineRule="exact"/>
        <w:ind w:firstLine="567"/>
        <w:contextualSpacing/>
        <w:jc w:val="both"/>
        <w:rPr>
          <w:rFonts w:ascii="Times New Roman" w:hAnsi="Times New Roman" w:cs="Times New Roman"/>
          <w:sz w:val="28"/>
          <w:szCs w:val="28"/>
        </w:rPr>
      </w:pPr>
      <w:bookmarkStart w:id="4" w:name="sub_280304"/>
      <w:bookmarkEnd w:id="3"/>
      <w:r w:rsidRPr="00B945AC">
        <w:rPr>
          <w:rFonts w:ascii="Times New Roman" w:hAnsi="Times New Roman" w:cs="Times New Roman"/>
          <w:sz w:val="28"/>
          <w:szCs w:val="28"/>
        </w:rPr>
        <w:t>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bookmarkEnd w:id="4"/>
    <w:p w:rsidR="00207D83" w:rsidRPr="00B945AC" w:rsidRDefault="00207D83"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При этом согласно части 4 статьи 28 Федерального закона № 131-ФЗ уставом муниципального образования и (или) нормативными правовыми актами представительного органа муниципального образования определяется порядок организации и проведения публичных слушаний </w:t>
      </w:r>
      <w:r w:rsidRPr="00B945AC">
        <w:rPr>
          <w:rFonts w:ascii="Times New Roman" w:hAnsi="Times New Roman" w:cs="Times New Roman"/>
          <w:sz w:val="28"/>
          <w:szCs w:val="28"/>
          <w:u w:val="single"/>
        </w:rPr>
        <w:t>по проектам и вопросам, указанным в части 3 настоящей статьи</w:t>
      </w:r>
      <w:r w:rsidRPr="00B945AC">
        <w:rPr>
          <w:rFonts w:ascii="Times New Roman" w:hAnsi="Times New Roman" w:cs="Times New Roman"/>
          <w:sz w:val="28"/>
          <w:szCs w:val="28"/>
        </w:rPr>
        <w:t>,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207D83" w:rsidRPr="00B945AC" w:rsidRDefault="00207D83"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Статья 28 Федерального закона № 131-ФЗ также дополнена частью 5, в соответствии с которой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207D83" w:rsidRPr="00B945AC" w:rsidRDefault="00207D83"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В соответствии с пунктом 7 статьи 1 Федерального закона от 29 декабря 2017 г. №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часть 10 статьи 35 Федерального </w:t>
      </w:r>
      <w:r w:rsidRPr="00B945AC">
        <w:rPr>
          <w:rFonts w:ascii="Times New Roman" w:hAnsi="Times New Roman" w:cs="Times New Roman"/>
          <w:sz w:val="28"/>
          <w:szCs w:val="28"/>
        </w:rPr>
        <w:lastRenderedPageBreak/>
        <w:t>закона № 131-ФЗ, устанавливающей исключительную компетенцию представительного органа муниципального образования, дополнена пунктом 11 следующего содержания:</w:t>
      </w:r>
    </w:p>
    <w:p w:rsidR="00207D83" w:rsidRPr="00B945AC" w:rsidRDefault="00207D83"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«11) утверждение правил благоустройства территории муниципального образования.».</w:t>
      </w:r>
    </w:p>
    <w:p w:rsidR="00EA55B8" w:rsidRPr="00B945AC" w:rsidRDefault="00EA55B8"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Частью 7 статьи 36 Федерального закона от 06.10.2003 № 131-ФЗ «Об общих принципах организации местного самоуправления в Российской Федерации», регулирующей положения Главы муниципального образования, установлено, что в случае досрочного прекращения полномочий главы муниципального образования его полномочия временно исполняет </w:t>
      </w:r>
      <w:r w:rsidRPr="00B945AC">
        <w:rPr>
          <w:rFonts w:ascii="Times New Roman" w:hAnsi="Times New Roman" w:cs="Times New Roman"/>
          <w:sz w:val="28"/>
          <w:szCs w:val="28"/>
          <w:u w:val="single"/>
        </w:rPr>
        <w:t>должностное лицо местного самоуправления</w:t>
      </w:r>
      <w:r w:rsidRPr="00B945AC">
        <w:rPr>
          <w:rFonts w:ascii="Times New Roman" w:hAnsi="Times New Roman" w:cs="Times New Roman"/>
          <w:sz w:val="28"/>
          <w:szCs w:val="28"/>
        </w:rPr>
        <w:t>, определяемое в соответствии с уставом муниципального образования.</w:t>
      </w:r>
    </w:p>
    <w:p w:rsidR="00EA55B8" w:rsidRPr="00B945AC" w:rsidRDefault="00EA55B8"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Понятие должностного лица местного самоуправления определено статьей 1 Федерального закона № 131-ФЗ, в соответствии с которой 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EA55B8" w:rsidRPr="00B945AC" w:rsidRDefault="00EA55B8"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Исходя из вышеизложенного, в случае досрочного прекращения полномочий главы муниципального образования его полномочия временно может исполнять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EA55B8" w:rsidRPr="00B945AC" w:rsidRDefault="00EA55B8"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Федеральным законом от 18 июля 2017 г. № 171-ФЗ «О внесении изменений в Федеральный закон «Об общих принципах организации местного самоуправления в Российской Федерации» статья 36, регулирующей правовое положение Главы муниципального образования, Федерального закона № 131-ФЗ дополнена частью 8.1-1 следующего содержания:</w:t>
      </w:r>
    </w:p>
    <w:p w:rsidR="00EA55B8" w:rsidRPr="00B945AC" w:rsidRDefault="00EA55B8"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A55B8" w:rsidRPr="00B945AC" w:rsidRDefault="00EA55B8"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r w:rsidR="002A7F52" w:rsidRPr="00B945AC">
        <w:rPr>
          <w:rFonts w:ascii="Times New Roman" w:hAnsi="Times New Roman" w:cs="Times New Roman"/>
          <w:sz w:val="28"/>
          <w:szCs w:val="28"/>
        </w:rPr>
        <w:t>»;</w:t>
      </w:r>
      <w:r w:rsidRPr="00B945AC">
        <w:rPr>
          <w:rFonts w:ascii="Times New Roman" w:hAnsi="Times New Roman" w:cs="Times New Roman"/>
          <w:sz w:val="28"/>
          <w:szCs w:val="28"/>
        </w:rPr>
        <w:t>».</w:t>
      </w:r>
    </w:p>
    <w:p w:rsidR="005D2158" w:rsidRPr="00B945AC" w:rsidRDefault="00EA55B8"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lastRenderedPageBreak/>
        <w:t xml:space="preserve">Также в соответствии с частью </w:t>
      </w:r>
      <w:r w:rsidR="005D2158" w:rsidRPr="00B945AC">
        <w:rPr>
          <w:rFonts w:ascii="Times New Roman" w:hAnsi="Times New Roman" w:cs="Times New Roman"/>
          <w:sz w:val="28"/>
          <w:szCs w:val="28"/>
        </w:rPr>
        <w:t>5 Федерального закона от 18.07.2017 № 171-ФЗ часть 2 статьи 47 Федерального закона № 131-ФЗ излагается в новой редакции:</w:t>
      </w:r>
    </w:p>
    <w:p w:rsidR="005D2158" w:rsidRPr="00B945AC" w:rsidRDefault="005D2158"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r w:rsidR="002A7F52" w:rsidRPr="00B945AC">
        <w:rPr>
          <w:rFonts w:ascii="Times New Roman" w:hAnsi="Times New Roman" w:cs="Times New Roman"/>
          <w:sz w:val="28"/>
          <w:szCs w:val="28"/>
        </w:rPr>
        <w:t>»;</w:t>
      </w:r>
      <w:r w:rsidRPr="00B945AC">
        <w:rPr>
          <w:rFonts w:ascii="Times New Roman" w:hAnsi="Times New Roman" w:cs="Times New Roman"/>
          <w:sz w:val="28"/>
          <w:szCs w:val="28"/>
        </w:rPr>
        <w:t>».</w:t>
      </w:r>
    </w:p>
    <w:p w:rsidR="00FA43F8" w:rsidRPr="00B945AC" w:rsidRDefault="00A20D78"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В настоящее время всеми муниципальными </w:t>
      </w:r>
      <w:r w:rsidR="00F63AD2" w:rsidRPr="00B945AC">
        <w:rPr>
          <w:rFonts w:ascii="Times New Roman" w:hAnsi="Times New Roman" w:cs="Times New Roman"/>
          <w:sz w:val="28"/>
          <w:szCs w:val="28"/>
        </w:rPr>
        <w:t>образованиями</w:t>
      </w:r>
      <w:r w:rsidRPr="00B945AC">
        <w:rPr>
          <w:rFonts w:ascii="Times New Roman" w:hAnsi="Times New Roman" w:cs="Times New Roman"/>
          <w:sz w:val="28"/>
          <w:szCs w:val="28"/>
        </w:rPr>
        <w:t xml:space="preserve"> подготавливаются новые уставы или изменения в уставы с целью приведения в соответствие с</w:t>
      </w:r>
      <w:r w:rsidR="00310BDB">
        <w:rPr>
          <w:rFonts w:ascii="Times New Roman" w:hAnsi="Times New Roman" w:cs="Times New Roman"/>
          <w:sz w:val="28"/>
          <w:szCs w:val="28"/>
        </w:rPr>
        <w:t xml:space="preserve"> изменившимися положениями Федерального</w:t>
      </w:r>
      <w:r w:rsidR="00FA43F8" w:rsidRPr="00B945AC">
        <w:rPr>
          <w:rFonts w:ascii="Times New Roman" w:hAnsi="Times New Roman" w:cs="Times New Roman"/>
          <w:sz w:val="28"/>
          <w:szCs w:val="28"/>
        </w:rPr>
        <w:t xml:space="preserve"> закон</w:t>
      </w:r>
      <w:r w:rsidR="00310BDB">
        <w:rPr>
          <w:rFonts w:ascii="Times New Roman" w:hAnsi="Times New Roman" w:cs="Times New Roman"/>
          <w:sz w:val="28"/>
          <w:szCs w:val="28"/>
        </w:rPr>
        <w:t>а</w:t>
      </w:r>
      <w:r w:rsidR="002A7F52" w:rsidRPr="00B945AC">
        <w:rPr>
          <w:rFonts w:ascii="Times New Roman" w:hAnsi="Times New Roman" w:cs="Times New Roman"/>
          <w:sz w:val="28"/>
          <w:szCs w:val="28"/>
        </w:rPr>
        <w:t xml:space="preserve"> от 6 октября 2003 г. № </w:t>
      </w:r>
      <w:r w:rsidR="00FA43F8" w:rsidRPr="00B945AC">
        <w:rPr>
          <w:rFonts w:ascii="Times New Roman" w:hAnsi="Times New Roman" w:cs="Times New Roman"/>
          <w:sz w:val="28"/>
          <w:szCs w:val="28"/>
        </w:rPr>
        <w:t>131-ФЗ «Об общих принципах организации местного самоуправления в Российской Федерации».</w:t>
      </w:r>
    </w:p>
    <w:p w:rsidR="00310BDB" w:rsidRDefault="00310BDB" w:rsidP="00B945AC">
      <w:pPr>
        <w:spacing w:after="0" w:line="340" w:lineRule="exact"/>
        <w:ind w:firstLine="567"/>
        <w:contextualSpacing/>
        <w:jc w:val="both"/>
        <w:rPr>
          <w:rFonts w:ascii="Times New Roman" w:hAnsi="Times New Roman" w:cs="Times New Roman"/>
          <w:sz w:val="28"/>
          <w:szCs w:val="28"/>
        </w:rPr>
      </w:pPr>
    </w:p>
    <w:p w:rsidR="007E308B" w:rsidRPr="00B945AC" w:rsidRDefault="00310BDB" w:rsidP="00B945AC">
      <w:pPr>
        <w:spacing w:after="0" w:line="340" w:lineRule="exac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B5735A" w:rsidRPr="00B945AC">
        <w:rPr>
          <w:rFonts w:ascii="Times New Roman" w:hAnsi="Times New Roman" w:cs="Times New Roman"/>
          <w:sz w:val="28"/>
          <w:szCs w:val="28"/>
        </w:rPr>
        <w:t xml:space="preserve">Также обращаем внимание на ряд ошибок, </w:t>
      </w:r>
      <w:r w:rsidR="007E308B" w:rsidRPr="00B945AC">
        <w:rPr>
          <w:rFonts w:ascii="Times New Roman" w:hAnsi="Times New Roman" w:cs="Times New Roman"/>
          <w:sz w:val="28"/>
          <w:szCs w:val="28"/>
        </w:rPr>
        <w:t>совершаемых муниципальным законодателем при принятии муниципальных правовых актов о внесении изменений в уставы муниципальных образований.</w:t>
      </w:r>
    </w:p>
    <w:p w:rsidR="00F63AD2" w:rsidRPr="00B945AC" w:rsidRDefault="00F63AD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Так, проект решения о внесении изменения в устав муниципального образования опубликован в печатном средстве массовой информации с одновременным опубликованием постановления администрации муниципального образования, устанавливающее порядок учета предложений по проекту решения о внесении изменения в устав муниципального образования, а также порядок участия граждан в его обсуждении.</w:t>
      </w:r>
    </w:p>
    <w:p w:rsidR="00F63AD2" w:rsidRPr="00B945AC" w:rsidRDefault="00B945AC"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В соответствии с пунктом 4 статьи 44 Федерального закона от 06.10.2003 № 131-ФЗ «Об общих принципах организации местного самоуправления в Российской Федерации» </w:t>
      </w:r>
      <w:r w:rsidR="00F63AD2" w:rsidRPr="00B945AC">
        <w:rPr>
          <w:rFonts w:ascii="Times New Roman" w:hAnsi="Times New Roman" w:cs="Times New Roman"/>
          <w:sz w:val="28"/>
          <w:szCs w:val="28"/>
        </w:rPr>
        <w:t>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0004EC" w:rsidRPr="00B945AC" w:rsidRDefault="000004EC"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Так</w:t>
      </w:r>
      <w:r w:rsidR="00F63AD2" w:rsidRPr="00B945AC">
        <w:rPr>
          <w:rFonts w:ascii="Times New Roman" w:hAnsi="Times New Roman" w:cs="Times New Roman"/>
          <w:sz w:val="28"/>
          <w:szCs w:val="28"/>
        </w:rPr>
        <w:t>им образом</w:t>
      </w:r>
      <w:r w:rsidRPr="00B945AC">
        <w:rPr>
          <w:rFonts w:ascii="Times New Roman" w:hAnsi="Times New Roman" w:cs="Times New Roman"/>
          <w:sz w:val="28"/>
          <w:szCs w:val="28"/>
        </w:rPr>
        <w:t>, порядо</w:t>
      </w:r>
      <w:r w:rsidR="00F63AD2" w:rsidRPr="00B945AC">
        <w:rPr>
          <w:rFonts w:ascii="Times New Roman" w:hAnsi="Times New Roman" w:cs="Times New Roman"/>
          <w:sz w:val="28"/>
          <w:szCs w:val="28"/>
        </w:rPr>
        <w:t>к учета предложений по проекту р</w:t>
      </w:r>
      <w:r w:rsidRPr="00B945AC">
        <w:rPr>
          <w:rFonts w:ascii="Times New Roman" w:hAnsi="Times New Roman" w:cs="Times New Roman"/>
          <w:sz w:val="28"/>
          <w:szCs w:val="28"/>
        </w:rPr>
        <w:t>ешения</w:t>
      </w:r>
      <w:r w:rsidR="00F63AD2" w:rsidRPr="00B945AC">
        <w:rPr>
          <w:rFonts w:ascii="Times New Roman" w:hAnsi="Times New Roman" w:cs="Times New Roman"/>
          <w:sz w:val="28"/>
          <w:szCs w:val="28"/>
        </w:rPr>
        <w:t xml:space="preserve"> о внесении изменения в устав муниципального образования</w:t>
      </w:r>
      <w:r w:rsidRPr="00B945AC">
        <w:rPr>
          <w:rFonts w:ascii="Times New Roman" w:hAnsi="Times New Roman" w:cs="Times New Roman"/>
          <w:sz w:val="28"/>
          <w:szCs w:val="28"/>
        </w:rPr>
        <w:t>, а также порядок участия граждан в его обсуждении установлены исполнительно-распорядительным органом муниципального образования, не уполномоченным на принятие данного решения в соответствии с пунктом 4 статьи 44 Федерального закона от 06.10.2003 № 131-ФЗ «Об общих принципах организации местного самоуправления в Российской Федерации».</w:t>
      </w:r>
    </w:p>
    <w:p w:rsidR="0094503F" w:rsidRPr="00B945AC" w:rsidRDefault="00835FAE"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lastRenderedPageBreak/>
        <w:t>В свою очередь имеет место быть случай</w:t>
      </w:r>
      <w:r w:rsidR="00E70D84" w:rsidRPr="00B945AC">
        <w:rPr>
          <w:rFonts w:ascii="Times New Roman" w:hAnsi="Times New Roman" w:cs="Times New Roman"/>
          <w:sz w:val="28"/>
          <w:szCs w:val="28"/>
        </w:rPr>
        <w:t>,</w:t>
      </w:r>
      <w:r w:rsidRPr="00B945AC">
        <w:rPr>
          <w:rFonts w:ascii="Times New Roman" w:hAnsi="Times New Roman" w:cs="Times New Roman"/>
          <w:sz w:val="28"/>
          <w:szCs w:val="28"/>
        </w:rPr>
        <w:t xml:space="preserve"> </w:t>
      </w:r>
      <w:r w:rsidR="00E70D84" w:rsidRPr="00B945AC">
        <w:rPr>
          <w:rFonts w:ascii="Times New Roman" w:hAnsi="Times New Roman" w:cs="Times New Roman"/>
          <w:sz w:val="28"/>
          <w:szCs w:val="28"/>
        </w:rPr>
        <w:t xml:space="preserve">когда дата принятия заключения по результатам публичных слушаний муниципального образования по вопросу принятия муниципального правового акта о внесении изменения в устав муниципального образования совпадает с датой принятия </w:t>
      </w:r>
      <w:r w:rsidR="005E534E" w:rsidRPr="00B945AC">
        <w:rPr>
          <w:rFonts w:ascii="Times New Roman" w:hAnsi="Times New Roman" w:cs="Times New Roman"/>
          <w:sz w:val="28"/>
          <w:szCs w:val="28"/>
        </w:rPr>
        <w:t xml:space="preserve">представительным органом </w:t>
      </w:r>
      <w:r w:rsidR="00E70D84" w:rsidRPr="00B945AC">
        <w:rPr>
          <w:rFonts w:ascii="Times New Roman" w:hAnsi="Times New Roman" w:cs="Times New Roman"/>
          <w:sz w:val="28"/>
          <w:szCs w:val="28"/>
        </w:rPr>
        <w:t>окончательного муниципального правового акта о внесении изменения в устав муниципального образования с учетом замечаний и предложений внесенных в период публичных слушаний.</w:t>
      </w:r>
    </w:p>
    <w:p w:rsidR="005E534E" w:rsidRPr="00B945AC" w:rsidRDefault="005E534E"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Данное заключение по результатам публичных слушаний муниципального образования было официально опубликовано после принятия представительным органом муниципального правового акта о внесении изменения в устав.</w:t>
      </w:r>
    </w:p>
    <w:p w:rsidR="005E534E" w:rsidRPr="00B945AC" w:rsidRDefault="005E534E"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Обращаем внимание, что результаты публичных слушаний подлежат опубликованию до дня рассмотрения представительным органом вопроса о принятии муниципального правового акта о внесении изменения в устав муниципального образования. </w:t>
      </w:r>
    </w:p>
    <w:p w:rsidR="00310BDB" w:rsidRDefault="00310BDB" w:rsidP="00B945AC">
      <w:pPr>
        <w:spacing w:after="0" w:line="340" w:lineRule="exact"/>
        <w:ind w:firstLine="567"/>
        <w:contextualSpacing/>
        <w:jc w:val="both"/>
        <w:rPr>
          <w:rFonts w:ascii="Times New Roman" w:hAnsi="Times New Roman" w:cs="Times New Roman"/>
          <w:sz w:val="28"/>
          <w:szCs w:val="28"/>
        </w:rPr>
      </w:pPr>
    </w:p>
    <w:p w:rsidR="0094503F" w:rsidRPr="00B945AC" w:rsidRDefault="00310BDB" w:rsidP="00B945AC">
      <w:pPr>
        <w:spacing w:after="0" w:line="340" w:lineRule="exac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D86540" w:rsidRPr="00B945AC">
        <w:rPr>
          <w:rFonts w:ascii="Times New Roman" w:hAnsi="Times New Roman" w:cs="Times New Roman"/>
          <w:sz w:val="28"/>
          <w:szCs w:val="28"/>
        </w:rPr>
        <w:t xml:space="preserve">Департаментом </w:t>
      </w:r>
      <w:r w:rsidR="00340451" w:rsidRPr="00B945AC">
        <w:rPr>
          <w:rFonts w:ascii="Times New Roman" w:hAnsi="Times New Roman" w:cs="Times New Roman"/>
          <w:sz w:val="28"/>
          <w:szCs w:val="28"/>
        </w:rPr>
        <w:t>конституционного законодательства, развития федеративных отношений и местного самоуправления Минюста России были разъяснены вопросы об отдельных положениях Федерального закона № 131-ФЗ с учетом внесенных в него изменений Федеральным законом от 28.12.2016 № 494-ФЗ «О внесении изменений в отдельные законодательные акты Российской Федерации»</w:t>
      </w:r>
      <w:r w:rsidR="003B73F4" w:rsidRPr="00B945AC">
        <w:rPr>
          <w:rFonts w:ascii="Times New Roman" w:hAnsi="Times New Roman" w:cs="Times New Roman"/>
          <w:sz w:val="28"/>
          <w:szCs w:val="28"/>
        </w:rPr>
        <w:t>.</w:t>
      </w:r>
    </w:p>
    <w:p w:rsidR="008650D8" w:rsidRPr="00B945AC" w:rsidRDefault="008650D8" w:rsidP="00B945AC">
      <w:pPr>
        <w:spacing w:after="0" w:line="340" w:lineRule="exact"/>
        <w:ind w:firstLine="567"/>
        <w:contextualSpacing/>
        <w:jc w:val="both"/>
        <w:rPr>
          <w:rFonts w:ascii="Times New Roman" w:hAnsi="Times New Roman" w:cs="Times New Roman"/>
          <w:sz w:val="28"/>
          <w:szCs w:val="28"/>
          <w:lang w:val="ru"/>
        </w:rPr>
      </w:pPr>
      <w:r w:rsidRPr="00B945AC">
        <w:rPr>
          <w:rFonts w:ascii="Times New Roman" w:hAnsi="Times New Roman" w:cs="Times New Roman"/>
          <w:sz w:val="28"/>
          <w:szCs w:val="28"/>
          <w:lang w:val="ru"/>
        </w:rPr>
        <w:t>По вопросу точного воспроизведения положений Конституции Российской Федерации, федеральных законов и законов субъектов Российской Федерации в уставах и муниципальных правовых актах.</w:t>
      </w:r>
    </w:p>
    <w:p w:rsidR="008650D8" w:rsidRPr="00B945AC" w:rsidRDefault="008650D8" w:rsidP="00B945AC">
      <w:pPr>
        <w:spacing w:after="0" w:line="340" w:lineRule="exact"/>
        <w:ind w:firstLine="567"/>
        <w:contextualSpacing/>
        <w:jc w:val="both"/>
        <w:rPr>
          <w:rFonts w:ascii="Times New Roman" w:hAnsi="Times New Roman" w:cs="Times New Roman"/>
          <w:sz w:val="28"/>
          <w:szCs w:val="28"/>
          <w:lang w:val="ru"/>
        </w:rPr>
      </w:pPr>
      <w:r w:rsidRPr="00B945AC">
        <w:rPr>
          <w:rFonts w:ascii="Times New Roman" w:hAnsi="Times New Roman" w:cs="Times New Roman"/>
          <w:sz w:val="28"/>
          <w:szCs w:val="28"/>
          <w:lang w:val="ru"/>
        </w:rPr>
        <w:t>Согласно пункту 1 части 3 статьи 28 Федерального закона № 131-ФЗ на публичные слушания должны выноситься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 Российской Федерации в целях приведения данного устава в соответствие с этими нормативными правовыми актами.</w:t>
      </w:r>
    </w:p>
    <w:p w:rsidR="008650D8" w:rsidRPr="00B945AC" w:rsidRDefault="008650D8" w:rsidP="00B945AC">
      <w:pPr>
        <w:spacing w:after="0" w:line="340" w:lineRule="exact"/>
        <w:ind w:firstLine="567"/>
        <w:contextualSpacing/>
        <w:jc w:val="both"/>
        <w:rPr>
          <w:rFonts w:ascii="Times New Roman" w:hAnsi="Times New Roman" w:cs="Times New Roman"/>
          <w:sz w:val="28"/>
          <w:szCs w:val="28"/>
          <w:lang w:val="ru"/>
        </w:rPr>
      </w:pPr>
      <w:r w:rsidRPr="00B945AC">
        <w:rPr>
          <w:rFonts w:ascii="Times New Roman" w:hAnsi="Times New Roman" w:cs="Times New Roman"/>
          <w:sz w:val="28"/>
          <w:szCs w:val="28"/>
          <w:lang w:val="ru"/>
        </w:rPr>
        <w:t>По смыслу указанной федеральной нормы положения Конституции Российской Федерации, федеральных законов, конституции (устава) или законов субъекта Российской Федерации должны быть процитированы в муниципальном правовом акте в полном объеме.</w:t>
      </w:r>
    </w:p>
    <w:p w:rsidR="008650D8" w:rsidRPr="00B945AC" w:rsidRDefault="008650D8" w:rsidP="00B945AC">
      <w:pPr>
        <w:spacing w:after="0" w:line="340" w:lineRule="exact"/>
        <w:ind w:firstLine="567"/>
        <w:contextualSpacing/>
        <w:jc w:val="both"/>
        <w:rPr>
          <w:rFonts w:ascii="Times New Roman" w:hAnsi="Times New Roman" w:cs="Times New Roman"/>
          <w:sz w:val="28"/>
          <w:szCs w:val="28"/>
          <w:lang w:val="ru"/>
        </w:rPr>
      </w:pPr>
      <w:r w:rsidRPr="00B945AC">
        <w:rPr>
          <w:rFonts w:ascii="Times New Roman" w:hAnsi="Times New Roman" w:cs="Times New Roman"/>
          <w:sz w:val="28"/>
          <w:szCs w:val="28"/>
          <w:lang w:val="ru"/>
        </w:rPr>
        <w:t>Вместе с тем формулировка «точное воспроизведение» допускает конкретизацию в муниципальном правовом акте наименования муниципального образования, субъекта Российской Федерации, а также муниципального правового акта применительно к соответствующей территории.</w:t>
      </w:r>
    </w:p>
    <w:p w:rsidR="008650D8" w:rsidRPr="00B945AC" w:rsidRDefault="008650D8" w:rsidP="00B945AC">
      <w:pPr>
        <w:spacing w:after="0" w:line="340" w:lineRule="exact"/>
        <w:ind w:firstLine="567"/>
        <w:contextualSpacing/>
        <w:jc w:val="both"/>
        <w:rPr>
          <w:rFonts w:ascii="Times New Roman" w:hAnsi="Times New Roman" w:cs="Times New Roman"/>
          <w:sz w:val="28"/>
          <w:szCs w:val="28"/>
          <w:lang w:val="ru"/>
        </w:rPr>
      </w:pPr>
      <w:r w:rsidRPr="00B945AC">
        <w:rPr>
          <w:rFonts w:ascii="Times New Roman" w:hAnsi="Times New Roman" w:cs="Times New Roman"/>
          <w:sz w:val="28"/>
          <w:szCs w:val="28"/>
          <w:lang w:val="ru"/>
        </w:rPr>
        <w:t xml:space="preserve">Так, например, согласно части 2 статьи 9 Федерального закона от 02.03.2007 №25-ФЗ «О муниципальной службе в Российской Федерации» квалификационные </w:t>
      </w:r>
      <w:r w:rsidRPr="00B945AC">
        <w:rPr>
          <w:rFonts w:ascii="Times New Roman" w:hAnsi="Times New Roman" w:cs="Times New Roman"/>
          <w:sz w:val="28"/>
          <w:szCs w:val="28"/>
          <w:lang w:val="ru"/>
        </w:rPr>
        <w:lastRenderedPageBreak/>
        <w:t xml:space="preserve">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w:t>
      </w:r>
      <w:r w:rsidRPr="00B945AC">
        <w:rPr>
          <w:rFonts w:ascii="Times New Roman" w:hAnsi="Times New Roman" w:cs="Times New Roman"/>
          <w:b/>
          <w:sz w:val="28"/>
          <w:szCs w:val="28"/>
          <w:lang w:val="ru"/>
        </w:rPr>
        <w:t>муниципальными</w:t>
      </w:r>
      <w:r w:rsidRPr="00B945AC">
        <w:rPr>
          <w:rFonts w:ascii="Times New Roman" w:hAnsi="Times New Roman" w:cs="Times New Roman"/>
          <w:sz w:val="28"/>
          <w:szCs w:val="28"/>
          <w:lang w:val="ru"/>
        </w:rPr>
        <w:t xml:space="preserve"> </w:t>
      </w:r>
      <w:r w:rsidRPr="00B945AC">
        <w:rPr>
          <w:rFonts w:ascii="Times New Roman" w:hAnsi="Times New Roman" w:cs="Times New Roman"/>
          <w:b/>
          <w:bCs/>
          <w:sz w:val="28"/>
          <w:szCs w:val="28"/>
          <w:lang w:val="ru"/>
        </w:rPr>
        <w:t>правовыми актами</w:t>
      </w:r>
      <w:r w:rsidRPr="00B945AC">
        <w:rPr>
          <w:rFonts w:ascii="Times New Roman" w:hAnsi="Times New Roman" w:cs="Times New Roman"/>
          <w:sz w:val="28"/>
          <w:szCs w:val="28"/>
          <w:lang w:val="ru"/>
        </w:rPr>
        <w:t xml:space="preserve"> на основе типовых квалификационных требовании для замещения должностей муниципальной службы, которые определяются</w:t>
      </w:r>
      <w:r w:rsidRPr="00B945AC">
        <w:rPr>
          <w:rFonts w:ascii="Times New Roman" w:hAnsi="Times New Roman" w:cs="Times New Roman"/>
          <w:b/>
          <w:bCs/>
          <w:sz w:val="28"/>
          <w:szCs w:val="28"/>
          <w:lang w:val="ru"/>
        </w:rPr>
        <w:t xml:space="preserve"> законом субъекта Российской Федерация</w:t>
      </w:r>
      <w:r w:rsidRPr="00B945AC">
        <w:rPr>
          <w:rFonts w:ascii="Times New Roman" w:hAnsi="Times New Roman" w:cs="Times New Roman"/>
          <w:sz w:val="28"/>
          <w:szCs w:val="28"/>
          <w:lang w:val="ru"/>
        </w:rPr>
        <w:t xml:space="preserve"> в соответствии с классификацией должностей муниципальной службы.</w:t>
      </w:r>
    </w:p>
    <w:p w:rsidR="008650D8" w:rsidRPr="00B945AC" w:rsidRDefault="008650D8" w:rsidP="00B945AC">
      <w:pPr>
        <w:spacing w:after="0" w:line="340" w:lineRule="exact"/>
        <w:ind w:firstLine="567"/>
        <w:contextualSpacing/>
        <w:jc w:val="both"/>
        <w:rPr>
          <w:rFonts w:ascii="Times New Roman" w:hAnsi="Times New Roman" w:cs="Times New Roman"/>
          <w:sz w:val="28"/>
          <w:szCs w:val="28"/>
          <w:lang w:val="ru"/>
        </w:rPr>
      </w:pPr>
      <w:r w:rsidRPr="00B945AC">
        <w:rPr>
          <w:rFonts w:ascii="Times New Roman" w:hAnsi="Times New Roman" w:cs="Times New Roman"/>
          <w:sz w:val="28"/>
          <w:szCs w:val="28"/>
          <w:lang w:val="ru"/>
        </w:rPr>
        <w:t>В свою очередь, в муниципальном правовом акте может быт</w:t>
      </w:r>
      <w:r w:rsidR="003B73F4" w:rsidRPr="00B945AC">
        <w:rPr>
          <w:rFonts w:ascii="Times New Roman" w:hAnsi="Times New Roman" w:cs="Times New Roman"/>
          <w:sz w:val="28"/>
          <w:szCs w:val="28"/>
          <w:lang w:val="ru"/>
        </w:rPr>
        <w:t>ь установлено, что квалификационн</w:t>
      </w:r>
      <w:r w:rsidRPr="00B945AC">
        <w:rPr>
          <w:rFonts w:ascii="Times New Roman" w:hAnsi="Times New Roman" w:cs="Times New Roman"/>
          <w:sz w:val="28"/>
          <w:szCs w:val="28"/>
          <w:lang w:val="ru"/>
        </w:rPr>
        <w:t xml:space="preserve">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w:t>
      </w:r>
      <w:r w:rsidRPr="00B945AC">
        <w:rPr>
          <w:rFonts w:ascii="Times New Roman" w:hAnsi="Times New Roman" w:cs="Times New Roman"/>
          <w:b/>
          <w:bCs/>
          <w:sz w:val="28"/>
          <w:szCs w:val="28"/>
          <w:lang w:val="ru"/>
        </w:rPr>
        <w:t>решением Думы городского округа</w:t>
      </w:r>
      <w:r w:rsidRPr="00B945AC">
        <w:rPr>
          <w:rFonts w:ascii="Times New Roman" w:hAnsi="Times New Roman" w:cs="Times New Roman"/>
          <w:sz w:val="28"/>
          <w:szCs w:val="28"/>
          <w:lang w:val="ru"/>
        </w:rPr>
        <w:t xml:space="preserve"> на основе типовых квалификационных требований для замещения должностей муниципальной службы которые определяются </w:t>
      </w:r>
      <w:r w:rsidRPr="00B945AC">
        <w:rPr>
          <w:rFonts w:ascii="Times New Roman" w:hAnsi="Times New Roman" w:cs="Times New Roman"/>
          <w:b/>
          <w:bCs/>
          <w:sz w:val="28"/>
          <w:szCs w:val="28"/>
          <w:lang w:val="ru"/>
        </w:rPr>
        <w:t xml:space="preserve">законом </w:t>
      </w:r>
      <w:r w:rsidR="003B73F4" w:rsidRPr="00B945AC">
        <w:rPr>
          <w:rFonts w:ascii="Times New Roman" w:hAnsi="Times New Roman" w:cs="Times New Roman"/>
          <w:b/>
          <w:bCs/>
          <w:sz w:val="28"/>
          <w:szCs w:val="28"/>
          <w:lang w:val="ru"/>
        </w:rPr>
        <w:t>Самарской</w:t>
      </w:r>
      <w:r w:rsidRPr="00B945AC">
        <w:rPr>
          <w:rFonts w:ascii="Times New Roman" w:hAnsi="Times New Roman" w:cs="Times New Roman"/>
          <w:b/>
          <w:bCs/>
          <w:sz w:val="28"/>
          <w:szCs w:val="28"/>
          <w:lang w:val="ru"/>
        </w:rPr>
        <w:t xml:space="preserve"> области</w:t>
      </w:r>
      <w:r w:rsidRPr="00B945AC">
        <w:rPr>
          <w:rFonts w:ascii="Times New Roman" w:hAnsi="Times New Roman" w:cs="Times New Roman"/>
          <w:sz w:val="28"/>
          <w:szCs w:val="28"/>
          <w:lang w:val="ru"/>
        </w:rPr>
        <w:t xml:space="preserve"> в соответствии с классификацией должностей муниципальной службы.</w:t>
      </w:r>
    </w:p>
    <w:p w:rsidR="0039585E" w:rsidRPr="00B945AC" w:rsidRDefault="0039585E" w:rsidP="00B945AC">
      <w:pPr>
        <w:spacing w:after="0" w:line="340" w:lineRule="exact"/>
        <w:ind w:firstLine="567"/>
        <w:contextualSpacing/>
        <w:jc w:val="both"/>
        <w:rPr>
          <w:rFonts w:ascii="Times New Roman" w:hAnsi="Times New Roman" w:cs="Times New Roman"/>
          <w:sz w:val="28"/>
          <w:szCs w:val="28"/>
          <w:lang w:val="ru"/>
        </w:rPr>
      </w:pPr>
      <w:r w:rsidRPr="00B945AC">
        <w:rPr>
          <w:rFonts w:ascii="Times New Roman" w:hAnsi="Times New Roman" w:cs="Times New Roman"/>
          <w:sz w:val="28"/>
          <w:szCs w:val="28"/>
          <w:lang w:val="ru"/>
        </w:rPr>
        <w:t xml:space="preserve">Департаментом конституционного законодательства, развития федеративных отношений и местного самоуправления </w:t>
      </w:r>
      <w:r w:rsidR="00310BDB">
        <w:rPr>
          <w:rFonts w:ascii="Times New Roman" w:hAnsi="Times New Roman" w:cs="Times New Roman"/>
          <w:sz w:val="28"/>
          <w:szCs w:val="28"/>
          <w:lang w:val="ru"/>
        </w:rPr>
        <w:t xml:space="preserve">Минюста России </w:t>
      </w:r>
      <w:r w:rsidR="00AD3C01" w:rsidRPr="00B945AC">
        <w:rPr>
          <w:rFonts w:ascii="Times New Roman" w:hAnsi="Times New Roman" w:cs="Times New Roman"/>
          <w:sz w:val="28"/>
          <w:szCs w:val="28"/>
          <w:lang w:val="ru"/>
        </w:rPr>
        <w:t xml:space="preserve">даны пояснения </w:t>
      </w:r>
      <w:r w:rsidRPr="00B945AC">
        <w:rPr>
          <w:rFonts w:ascii="Times New Roman" w:hAnsi="Times New Roman" w:cs="Times New Roman"/>
          <w:sz w:val="28"/>
          <w:szCs w:val="28"/>
          <w:lang w:val="ru"/>
        </w:rPr>
        <w:t>по вопросу правомерности включения в уставы муниципальных образований положений об использовании официальных сайтов органов местного самоуправления в информационно-телекоммуникационной сети «Интернет» (сетевых изданий) в качестве безальтернативных источников официального опубликования (обнародования) муниципальных нормативных правовых актов сформулирована следующая позиция.</w:t>
      </w:r>
    </w:p>
    <w:p w:rsidR="0039585E" w:rsidRPr="00B945AC" w:rsidRDefault="0039585E" w:rsidP="00B945AC">
      <w:pPr>
        <w:spacing w:after="0" w:line="340" w:lineRule="exact"/>
        <w:ind w:firstLine="567"/>
        <w:contextualSpacing/>
        <w:jc w:val="both"/>
        <w:rPr>
          <w:rFonts w:ascii="Times New Roman" w:hAnsi="Times New Roman" w:cs="Times New Roman"/>
          <w:sz w:val="28"/>
          <w:szCs w:val="28"/>
          <w:lang w:val="ru"/>
        </w:rPr>
      </w:pPr>
      <w:r w:rsidRPr="00B945AC">
        <w:rPr>
          <w:rFonts w:ascii="Times New Roman" w:hAnsi="Times New Roman" w:cs="Times New Roman"/>
          <w:sz w:val="28"/>
          <w:szCs w:val="28"/>
          <w:lang w:val="ru"/>
        </w:rPr>
        <w:t>Пунктом 7 части 1 статьи 17 Федерального закона от 06.10.2003 № 131-ФЗ «Об общих принципах организации местного самоуправления в Российской Федерации» к полномочиям органов местного самоуправления отнесено учреждение печатного средства массовой информации для опубликования муниципальных правовых актов, обсуждения проектов таких актов и доведения до сведения жителей муниципального образования официальной информации.</w:t>
      </w:r>
    </w:p>
    <w:p w:rsidR="0039585E" w:rsidRPr="00B945AC" w:rsidRDefault="0039585E" w:rsidP="00B945AC">
      <w:pPr>
        <w:spacing w:after="0" w:line="340" w:lineRule="exact"/>
        <w:ind w:firstLine="567"/>
        <w:contextualSpacing/>
        <w:jc w:val="both"/>
        <w:rPr>
          <w:rFonts w:ascii="Times New Roman" w:hAnsi="Times New Roman" w:cs="Times New Roman"/>
          <w:sz w:val="28"/>
          <w:szCs w:val="28"/>
          <w:lang w:val="ru"/>
        </w:rPr>
      </w:pPr>
      <w:r w:rsidRPr="00B945AC">
        <w:rPr>
          <w:rFonts w:ascii="Times New Roman" w:hAnsi="Times New Roman" w:cs="Times New Roman"/>
          <w:sz w:val="28"/>
          <w:szCs w:val="28"/>
          <w:lang w:val="ru"/>
        </w:rPr>
        <w:t>Использование в этих целях сетевых средств массовой информации федеральным законодателем не предусмотрено.</w:t>
      </w:r>
    </w:p>
    <w:p w:rsidR="0039585E" w:rsidRPr="00B945AC" w:rsidRDefault="0039585E" w:rsidP="00B945AC">
      <w:pPr>
        <w:spacing w:after="0" w:line="340" w:lineRule="exact"/>
        <w:ind w:firstLine="567"/>
        <w:contextualSpacing/>
        <w:jc w:val="both"/>
        <w:rPr>
          <w:rFonts w:ascii="Times New Roman" w:hAnsi="Times New Roman" w:cs="Times New Roman"/>
          <w:sz w:val="28"/>
          <w:szCs w:val="28"/>
          <w:lang w:val="ru"/>
        </w:rPr>
      </w:pPr>
      <w:r w:rsidRPr="00B945AC">
        <w:rPr>
          <w:rFonts w:ascii="Times New Roman" w:hAnsi="Times New Roman" w:cs="Times New Roman"/>
          <w:sz w:val="28"/>
          <w:szCs w:val="28"/>
          <w:lang w:val="ru"/>
        </w:rPr>
        <w:t>В соответствии с частью 3 статьи 47 Федерального закона № 131-ФЗ порядок опубликования (обнародования) муниципальных правовых актов устанавливается уставом муниципального образования и должен обеспечивать возможность ознакомления с ними граждан.</w:t>
      </w:r>
    </w:p>
    <w:p w:rsidR="0039585E" w:rsidRPr="00B945AC" w:rsidRDefault="0039585E" w:rsidP="00B945AC">
      <w:pPr>
        <w:spacing w:after="0" w:line="340" w:lineRule="exact"/>
        <w:ind w:firstLine="567"/>
        <w:contextualSpacing/>
        <w:jc w:val="both"/>
        <w:rPr>
          <w:rFonts w:ascii="Times New Roman" w:hAnsi="Times New Roman" w:cs="Times New Roman"/>
          <w:sz w:val="28"/>
          <w:szCs w:val="28"/>
          <w:lang w:val="ru"/>
        </w:rPr>
      </w:pPr>
      <w:r w:rsidRPr="00B945AC">
        <w:rPr>
          <w:rFonts w:ascii="Times New Roman" w:hAnsi="Times New Roman" w:cs="Times New Roman"/>
          <w:sz w:val="28"/>
          <w:szCs w:val="28"/>
          <w:lang w:val="ru"/>
        </w:rPr>
        <w:t>Основным требованием, предъявляемым к опубликованию нормативных правовых актов, является критерий общедоступности, предполагающий доступ к распространяемой информации без необходимости применения специальных технических средств.</w:t>
      </w:r>
    </w:p>
    <w:p w:rsidR="0039585E" w:rsidRPr="00B945AC" w:rsidRDefault="0039585E" w:rsidP="00B945AC">
      <w:pPr>
        <w:spacing w:after="0" w:line="340" w:lineRule="exact"/>
        <w:ind w:firstLine="567"/>
        <w:contextualSpacing/>
        <w:jc w:val="both"/>
        <w:rPr>
          <w:rFonts w:ascii="Times New Roman" w:hAnsi="Times New Roman" w:cs="Times New Roman"/>
          <w:sz w:val="28"/>
          <w:szCs w:val="28"/>
          <w:lang w:val="ru"/>
        </w:rPr>
      </w:pPr>
      <w:r w:rsidRPr="00B945AC">
        <w:rPr>
          <w:rFonts w:ascii="Times New Roman" w:hAnsi="Times New Roman" w:cs="Times New Roman"/>
          <w:sz w:val="28"/>
          <w:szCs w:val="28"/>
          <w:lang w:val="ru"/>
        </w:rPr>
        <w:t xml:space="preserve">В связи с неравномерным уровнем распространения информационно- телекоммуникационной сети «Интернет» и ограниченных возможностей доступа к данной сети некоторых категорий граждан, использование сетевых средств </w:t>
      </w:r>
      <w:r w:rsidRPr="00B945AC">
        <w:rPr>
          <w:rFonts w:ascii="Times New Roman" w:hAnsi="Times New Roman" w:cs="Times New Roman"/>
          <w:sz w:val="28"/>
          <w:szCs w:val="28"/>
          <w:lang w:val="ru"/>
        </w:rPr>
        <w:lastRenderedPageBreak/>
        <w:t>массовой информации для опубликования муниципальных правовых актов нельзя признать полностью отвечающим названному требованию.</w:t>
      </w:r>
    </w:p>
    <w:p w:rsidR="0039585E" w:rsidRPr="00B945AC" w:rsidRDefault="0039585E" w:rsidP="00B945AC">
      <w:pPr>
        <w:spacing w:after="0" w:line="340" w:lineRule="exact"/>
        <w:ind w:firstLine="567"/>
        <w:contextualSpacing/>
        <w:jc w:val="both"/>
        <w:rPr>
          <w:rFonts w:ascii="Times New Roman" w:hAnsi="Times New Roman" w:cs="Times New Roman"/>
          <w:sz w:val="28"/>
          <w:szCs w:val="28"/>
          <w:lang w:val="ru"/>
        </w:rPr>
      </w:pPr>
      <w:r w:rsidRPr="00B945AC">
        <w:rPr>
          <w:rFonts w:ascii="Times New Roman" w:hAnsi="Times New Roman" w:cs="Times New Roman"/>
          <w:sz w:val="28"/>
          <w:szCs w:val="28"/>
          <w:lang w:val="ru"/>
        </w:rPr>
        <w:t>Таким образом, муниципальные нормативные правовые акты должны быть опубликованы в печатном средстве массовой информации. Комитет Государственной Думы по федеративному устройству и вопросам местного самоуправления придерживается аналогичной позиции.</w:t>
      </w:r>
    </w:p>
    <w:p w:rsidR="0039585E" w:rsidRPr="00B945AC" w:rsidRDefault="0039585E" w:rsidP="00B945AC">
      <w:pPr>
        <w:spacing w:after="0" w:line="340" w:lineRule="exact"/>
        <w:ind w:firstLine="567"/>
        <w:contextualSpacing/>
        <w:jc w:val="both"/>
        <w:rPr>
          <w:rFonts w:ascii="Times New Roman" w:hAnsi="Times New Roman" w:cs="Times New Roman"/>
          <w:sz w:val="28"/>
          <w:szCs w:val="28"/>
          <w:lang w:val="ru"/>
        </w:rPr>
      </w:pPr>
      <w:r w:rsidRPr="00B945AC">
        <w:rPr>
          <w:rFonts w:ascii="Times New Roman" w:hAnsi="Times New Roman" w:cs="Times New Roman"/>
          <w:sz w:val="28"/>
          <w:szCs w:val="28"/>
          <w:lang w:val="ru"/>
        </w:rPr>
        <w:t>Кроме того, отмечаем, что орган местного самоуправления в соответствии с частью 1 статьи 7 Закона Российской Федерации от 27.12.1991 № 2124-1 «О средствах массовой информации» не может быть учредителем (соучредителем) другого средства массовой информации кроме печатного издания, что подтверждается практикой отказов в государственной регистрации официальных сайтов органов местного самоуправления в информационно-телекоммуникационной сети «Интернет» в качестве сетевых средств массовой информации.</w:t>
      </w:r>
    </w:p>
    <w:p w:rsidR="0039585E" w:rsidRPr="00B945AC" w:rsidRDefault="0039585E" w:rsidP="00B945AC">
      <w:pPr>
        <w:spacing w:after="0" w:line="340" w:lineRule="exact"/>
        <w:ind w:firstLine="567"/>
        <w:contextualSpacing/>
        <w:jc w:val="both"/>
        <w:rPr>
          <w:rFonts w:ascii="Times New Roman" w:hAnsi="Times New Roman" w:cs="Times New Roman"/>
          <w:sz w:val="28"/>
          <w:szCs w:val="28"/>
          <w:lang w:val="ru"/>
        </w:rPr>
      </w:pPr>
      <w:r w:rsidRPr="00B945AC">
        <w:rPr>
          <w:rFonts w:ascii="Times New Roman" w:hAnsi="Times New Roman" w:cs="Times New Roman"/>
          <w:sz w:val="28"/>
          <w:szCs w:val="28"/>
          <w:lang w:val="ru"/>
        </w:rPr>
        <w:t>Анализ законодательства позволяет сделать вывод о вспомогательном значении электронного способа распространения официальной информации, в том числе текстов муниципальных правовых актов, по отношению к печатному.</w:t>
      </w:r>
    </w:p>
    <w:p w:rsidR="0039585E" w:rsidRPr="00B945AC" w:rsidRDefault="0039585E" w:rsidP="00B945AC">
      <w:pPr>
        <w:spacing w:after="0" w:line="340" w:lineRule="exact"/>
        <w:ind w:firstLine="567"/>
        <w:contextualSpacing/>
        <w:jc w:val="both"/>
        <w:rPr>
          <w:rFonts w:ascii="Times New Roman" w:hAnsi="Times New Roman" w:cs="Times New Roman"/>
          <w:sz w:val="28"/>
          <w:szCs w:val="28"/>
          <w:lang w:val="ru"/>
        </w:rPr>
      </w:pPr>
      <w:r w:rsidRPr="00B945AC">
        <w:rPr>
          <w:rFonts w:ascii="Times New Roman" w:hAnsi="Times New Roman" w:cs="Times New Roman"/>
          <w:sz w:val="28"/>
          <w:szCs w:val="28"/>
          <w:lang w:val="ru"/>
        </w:rPr>
        <w:t>На основании изложенного и с учетом позиции Верховного Суда Российской Федерации (Апелляционное определение Верховного Суда Российской Федерации от 25.10.2016 № 43-АПГ16-14), официальный сайт органа местного самоуправления не может являться единственным источником официального опубликования муниципальных правовых актов.</w:t>
      </w:r>
    </w:p>
    <w:p w:rsidR="00214E8F" w:rsidRPr="00B945AC" w:rsidRDefault="00214E8F" w:rsidP="00B945AC">
      <w:pPr>
        <w:spacing w:after="0" w:line="340" w:lineRule="exact"/>
        <w:ind w:firstLine="567"/>
        <w:contextualSpacing/>
        <w:jc w:val="both"/>
        <w:rPr>
          <w:rFonts w:ascii="Times New Roman" w:hAnsi="Times New Roman" w:cs="Times New Roman"/>
          <w:bCs/>
          <w:sz w:val="28"/>
          <w:szCs w:val="28"/>
          <w:lang w:val="ru"/>
        </w:rPr>
      </w:pPr>
      <w:r w:rsidRPr="00B945AC">
        <w:rPr>
          <w:rFonts w:ascii="Times New Roman" w:hAnsi="Times New Roman" w:cs="Times New Roman"/>
          <w:bCs/>
          <w:sz w:val="28"/>
          <w:szCs w:val="28"/>
          <w:lang w:val="ru"/>
        </w:rPr>
        <w:t>С учетом изложенного наличие в уставе муниципального образования положения, допускающего использование официального сайта органа местного самоуправления в информационно-телекоммуникационной сети «Интернет» (сетевого издания) в качестве единственного или альтернативного источника официального опубликования (обнародования) муниципальных нормативных правовых актов, является противоречием федеральному законодательству.</w:t>
      </w:r>
    </w:p>
    <w:p w:rsidR="00310BDB" w:rsidRDefault="00310BDB" w:rsidP="00B945AC">
      <w:pPr>
        <w:spacing w:after="0" w:line="340" w:lineRule="exact"/>
        <w:ind w:firstLine="567"/>
        <w:contextualSpacing/>
        <w:jc w:val="both"/>
        <w:rPr>
          <w:rFonts w:ascii="Times New Roman" w:hAnsi="Times New Roman" w:cs="Times New Roman"/>
          <w:sz w:val="28"/>
          <w:szCs w:val="28"/>
          <w:lang w:val="ru"/>
        </w:rPr>
      </w:pPr>
    </w:p>
    <w:p w:rsidR="00A20D78" w:rsidRPr="00B945AC" w:rsidRDefault="00310BDB" w:rsidP="00B945AC">
      <w:pPr>
        <w:spacing w:after="0" w:line="340" w:lineRule="exact"/>
        <w:ind w:firstLine="567"/>
        <w:contextualSpacing/>
        <w:jc w:val="both"/>
        <w:rPr>
          <w:rFonts w:ascii="Times New Roman" w:hAnsi="Times New Roman" w:cs="Times New Roman"/>
          <w:sz w:val="28"/>
          <w:szCs w:val="28"/>
        </w:rPr>
      </w:pPr>
      <w:r>
        <w:rPr>
          <w:rFonts w:ascii="Times New Roman" w:hAnsi="Times New Roman" w:cs="Times New Roman"/>
          <w:sz w:val="28"/>
          <w:szCs w:val="28"/>
          <w:lang w:val="ru"/>
        </w:rPr>
        <w:t xml:space="preserve">5. </w:t>
      </w:r>
      <w:r w:rsidR="00A20D78" w:rsidRPr="00B945AC">
        <w:rPr>
          <w:rFonts w:ascii="Times New Roman" w:hAnsi="Times New Roman" w:cs="Times New Roman"/>
          <w:sz w:val="28"/>
          <w:szCs w:val="28"/>
        </w:rPr>
        <w:t>Согласно части 6 статьи 44 Федерального закона № 131-ФЗ, части 7 статьи 4 Федерального закона № 97-ФЗ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A20D78" w:rsidRPr="00B945AC" w:rsidRDefault="00A20D78"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1) противоречие устава Конституции Российской Федерации, федеральным законам, принимаемым в соответствии с ними конституциям (уставам) и законам субъектов Российской Федерации;</w:t>
      </w:r>
    </w:p>
    <w:p w:rsidR="00A20D78" w:rsidRPr="00B945AC" w:rsidRDefault="00A20D78"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2) нарушение установленного Федеральным законом № 131-ФЗ порядка принятия устава, муниципального правового акта о внесении изменений и дополнений в устав;</w:t>
      </w:r>
    </w:p>
    <w:p w:rsidR="00A20D78" w:rsidRPr="00B945AC" w:rsidRDefault="00A20D78"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3) наличие в уставе муниципального образования коррупциогенных факторов.</w:t>
      </w:r>
    </w:p>
    <w:p w:rsidR="00A20D78" w:rsidRPr="00B945AC" w:rsidRDefault="00A20D78"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В случае принятия Управлением мотивированного решения об отказе в государственной регистрации устава муниципального образования, муниципального </w:t>
      </w:r>
      <w:r w:rsidRPr="00B945AC">
        <w:rPr>
          <w:rFonts w:ascii="Times New Roman" w:hAnsi="Times New Roman" w:cs="Times New Roman"/>
          <w:sz w:val="28"/>
          <w:szCs w:val="28"/>
        </w:rPr>
        <w:lastRenderedPageBreak/>
        <w:t>правового акта о внесении изменений в устав муниципального образования и при наличии замечаний к актам, не вошедших в отказ, главе муниципального образования, помимо направления заключения об отказе в государственной регистрации в пятидневный срок также направляется письмо рекомендательного характера о приведении устава в соответствие с действующим законодательством. Таких писем было направлено глав</w:t>
      </w:r>
      <w:r w:rsidR="00E60474" w:rsidRPr="00B945AC">
        <w:rPr>
          <w:rFonts w:ascii="Times New Roman" w:hAnsi="Times New Roman" w:cs="Times New Roman"/>
          <w:sz w:val="28"/>
          <w:szCs w:val="28"/>
        </w:rPr>
        <w:t>ам муниципальных образований – 6</w:t>
      </w:r>
      <w:r w:rsidRPr="00B945AC">
        <w:rPr>
          <w:rFonts w:ascii="Times New Roman" w:hAnsi="Times New Roman" w:cs="Times New Roman"/>
          <w:sz w:val="28"/>
          <w:szCs w:val="28"/>
        </w:rPr>
        <w:t xml:space="preserve"> (АППГ </w:t>
      </w:r>
      <w:r w:rsidR="00E60474" w:rsidRPr="00B945AC">
        <w:rPr>
          <w:rFonts w:ascii="Times New Roman" w:hAnsi="Times New Roman" w:cs="Times New Roman"/>
          <w:sz w:val="28"/>
          <w:szCs w:val="28"/>
        </w:rPr>
        <w:t>+    20</w:t>
      </w:r>
      <w:r w:rsidRPr="00B945AC">
        <w:rPr>
          <w:rFonts w:ascii="Times New Roman" w:hAnsi="Times New Roman" w:cs="Times New Roman"/>
          <w:sz w:val="28"/>
          <w:szCs w:val="28"/>
        </w:rPr>
        <w:t xml:space="preserve"> %).</w:t>
      </w:r>
    </w:p>
    <w:p w:rsidR="00E361E9" w:rsidRPr="00B945AC" w:rsidRDefault="00E361E9"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Кроме того, Управлением, в рамках оказания методической помощи органам местного самоуправления, проводится разъяснительная работа по приведению уставов муниципальных образований в соответствие с федеральным законодательством и законодательством Самарской области. Главам муниципальных образований направляются письма рекомендательного характера с предложениями о необходимости приведения уставов муниципальных образований в соответствие с действующим законодательством. Таким писем было направлено –</w:t>
      </w:r>
      <w:r w:rsidR="00E60474" w:rsidRPr="00B945AC">
        <w:rPr>
          <w:rFonts w:ascii="Times New Roman" w:hAnsi="Times New Roman" w:cs="Times New Roman"/>
          <w:sz w:val="28"/>
          <w:szCs w:val="28"/>
        </w:rPr>
        <w:t xml:space="preserve"> 20 (АППГ – 82 </w:t>
      </w:r>
      <w:r w:rsidRPr="00B945AC">
        <w:rPr>
          <w:rFonts w:ascii="Times New Roman" w:hAnsi="Times New Roman" w:cs="Times New Roman"/>
          <w:sz w:val="28"/>
          <w:szCs w:val="28"/>
        </w:rPr>
        <w:t>%).</w:t>
      </w:r>
    </w:p>
    <w:p w:rsidR="00A20D78" w:rsidRPr="00B945AC" w:rsidRDefault="002A7F5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В 2017</w:t>
      </w:r>
      <w:r w:rsidR="00A20D78" w:rsidRPr="00B945AC">
        <w:rPr>
          <w:rFonts w:ascii="Times New Roman" w:hAnsi="Times New Roman" w:cs="Times New Roman"/>
          <w:sz w:val="28"/>
          <w:szCs w:val="28"/>
        </w:rPr>
        <w:t xml:space="preserve"> году в государственной регистрации уставов муниципальных образований и муниципальных правовых актов о внесении изменений в устав муниципального образования было отказано по следующим основаниями:</w:t>
      </w:r>
    </w:p>
    <w:p w:rsidR="00A20D78" w:rsidRPr="00B945AC" w:rsidRDefault="00A20D78"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I) Несоответствие действующему законодательству.</w:t>
      </w:r>
    </w:p>
    <w:p w:rsidR="002A7F52" w:rsidRPr="00B945AC" w:rsidRDefault="002A7F5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1. Пунктом 1.1 </w:t>
      </w:r>
      <w:r w:rsidR="00FC1B36" w:rsidRPr="00B945AC">
        <w:rPr>
          <w:rFonts w:ascii="Times New Roman" w:hAnsi="Times New Roman" w:cs="Times New Roman"/>
          <w:sz w:val="28"/>
          <w:szCs w:val="28"/>
        </w:rPr>
        <w:t xml:space="preserve">муниципального правового акта о внесении изменений в устав муниципального образования (далее – МПА) </w:t>
      </w:r>
      <w:r w:rsidRPr="00B945AC">
        <w:rPr>
          <w:rFonts w:ascii="Times New Roman" w:hAnsi="Times New Roman" w:cs="Times New Roman"/>
          <w:sz w:val="28"/>
          <w:szCs w:val="28"/>
        </w:rPr>
        <w:t xml:space="preserve">вносятся изменения в пункты 15, 29 части 1 статьи 6 </w:t>
      </w:r>
      <w:r w:rsidR="00FC1B36" w:rsidRPr="00B945AC">
        <w:rPr>
          <w:rFonts w:ascii="Times New Roman" w:hAnsi="Times New Roman" w:cs="Times New Roman"/>
          <w:sz w:val="28"/>
          <w:szCs w:val="28"/>
        </w:rPr>
        <w:t>устава муниципального образования</w:t>
      </w:r>
      <w:r w:rsidRPr="00B945AC">
        <w:rPr>
          <w:rFonts w:ascii="Times New Roman" w:hAnsi="Times New Roman" w:cs="Times New Roman"/>
          <w:sz w:val="28"/>
          <w:szCs w:val="28"/>
        </w:rPr>
        <w:t xml:space="preserve"> (далее – Устав). Посредством данных изменений пункт 29 части 1 статьи 6 Устава излагается в следующей редакции:</w:t>
      </w:r>
    </w:p>
    <w:p w:rsidR="002A7F52" w:rsidRPr="00B945AC" w:rsidRDefault="002A7F5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«29) утверждение схемы размещения рекламных конструкций, осуществляемое в соответствии с Федеральным законом от 13 марта 2006 года № 38-ФЗ «О рекламе»;».</w:t>
      </w:r>
    </w:p>
    <w:p w:rsidR="002A7F52" w:rsidRPr="00B945AC" w:rsidRDefault="002A7F5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Федеральным законом от 6 октября 2003 г. № 131-ФЗ «Об общих принципах организации местного самоуправления в Российской Федерации» в части 1 статьи 16 установлены вопросы местного значения городского округа. </w:t>
      </w:r>
    </w:p>
    <w:p w:rsidR="002A7F52" w:rsidRPr="00B945AC" w:rsidRDefault="002A7F5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Согласно пункту 26.1 части 1 статьи 16 вышеуказанного закона к вопросам местного значения городского округа относится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2A7F52" w:rsidRPr="00B945AC" w:rsidRDefault="002A7F5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При этом следует отметить, что в соответствии с частью 1 статьи 18 Федерального закона от 6 октября 2003 г. № 131-ФЗ «Об общих принципах организации местного самоуправления в Российской Федерации» перечень вопросов местного значения не может быть изменен иначе как путем внесения изменений и дополнений в данный Федеральный закон, за исключением случаев, ус</w:t>
      </w:r>
      <w:bookmarkStart w:id="5" w:name="_GoBack"/>
      <w:bookmarkEnd w:id="5"/>
      <w:r w:rsidRPr="00B945AC">
        <w:rPr>
          <w:rFonts w:ascii="Times New Roman" w:hAnsi="Times New Roman" w:cs="Times New Roman"/>
          <w:sz w:val="28"/>
          <w:szCs w:val="28"/>
        </w:rPr>
        <w:t xml:space="preserve">тановленных </w:t>
      </w:r>
      <w:r w:rsidRPr="00B945AC">
        <w:rPr>
          <w:rFonts w:ascii="Times New Roman" w:hAnsi="Times New Roman" w:cs="Times New Roman"/>
          <w:sz w:val="28"/>
          <w:szCs w:val="28"/>
        </w:rPr>
        <w:lastRenderedPageBreak/>
        <w:t>частями 3 и 4 статьи 14, частью 3 статьи 16, частью 2 статьи 16.2 настоящего Федерального закона.</w:t>
      </w:r>
    </w:p>
    <w:p w:rsidR="002A7F52" w:rsidRPr="00B945AC" w:rsidRDefault="002A7F5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Таким образом, пункт 29 части 1 статьи 6 Устава в редакции </w:t>
      </w:r>
      <w:r w:rsidR="00FC1B36" w:rsidRPr="00B945AC">
        <w:rPr>
          <w:rFonts w:ascii="Times New Roman" w:hAnsi="Times New Roman" w:cs="Times New Roman"/>
          <w:sz w:val="28"/>
          <w:szCs w:val="28"/>
        </w:rPr>
        <w:t>МПА</w:t>
      </w:r>
      <w:r w:rsidRPr="00B945AC">
        <w:rPr>
          <w:rFonts w:ascii="Times New Roman" w:hAnsi="Times New Roman" w:cs="Times New Roman"/>
          <w:sz w:val="28"/>
          <w:szCs w:val="28"/>
        </w:rPr>
        <w:t xml:space="preserve"> не соответствует нормам федерального законодательства установленных пунктом 26.1 части 1 статьи 16 Федерального закона от 6 октября 2003 г. № 131-ФЗ «Об общих принципах организации местного самоуправления в Российской Федерации».</w:t>
      </w:r>
    </w:p>
    <w:p w:rsidR="002A7F52" w:rsidRPr="00B945AC" w:rsidRDefault="002A7F52" w:rsidP="00B945AC">
      <w:pPr>
        <w:spacing w:after="0" w:line="340" w:lineRule="exact"/>
        <w:ind w:firstLine="567"/>
        <w:contextualSpacing/>
        <w:jc w:val="both"/>
        <w:rPr>
          <w:rFonts w:ascii="Times New Roman" w:hAnsi="Times New Roman" w:cs="Times New Roman"/>
          <w:bCs/>
          <w:sz w:val="28"/>
          <w:szCs w:val="28"/>
        </w:rPr>
      </w:pPr>
      <w:r w:rsidRPr="00B945AC">
        <w:rPr>
          <w:rFonts w:ascii="Times New Roman" w:hAnsi="Times New Roman" w:cs="Times New Roman"/>
          <w:sz w:val="28"/>
          <w:szCs w:val="28"/>
        </w:rPr>
        <w:t xml:space="preserve">2. Согласно части 8.1-1 статьи 36  Федерального закона от 06 октября 2003 года № 131-ФЗ «Об общих принципах организации местного самоуправления в Российской Федерации»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w:t>
      </w:r>
      <w:r w:rsidRPr="00B945AC">
        <w:rPr>
          <w:rFonts w:ascii="Times New Roman" w:hAnsi="Times New Roman" w:cs="Times New Roman"/>
          <w:sz w:val="28"/>
          <w:szCs w:val="28"/>
          <w:u w:val="single"/>
        </w:rPr>
        <w:t xml:space="preserve">не позднее чем через шесть месяцев </w:t>
      </w:r>
      <w:r w:rsidRPr="00B945AC">
        <w:rPr>
          <w:rFonts w:ascii="Times New Roman" w:hAnsi="Times New Roman" w:cs="Times New Roman"/>
          <w:sz w:val="28"/>
          <w:szCs w:val="28"/>
        </w:rPr>
        <w:t>со дня такого прекращения полномочий.</w:t>
      </w:r>
    </w:p>
    <w:p w:rsidR="002A7F52" w:rsidRPr="00B945AC" w:rsidRDefault="002A7F52" w:rsidP="00B945AC">
      <w:pPr>
        <w:spacing w:after="0" w:line="340" w:lineRule="exact"/>
        <w:ind w:firstLine="567"/>
        <w:contextualSpacing/>
        <w:jc w:val="both"/>
        <w:rPr>
          <w:rFonts w:ascii="Times New Roman" w:hAnsi="Times New Roman" w:cs="Times New Roman"/>
          <w:bCs/>
          <w:sz w:val="28"/>
          <w:szCs w:val="28"/>
        </w:rPr>
      </w:pPr>
      <w:r w:rsidRPr="00B945AC">
        <w:rPr>
          <w:rFonts w:ascii="Times New Roman" w:hAnsi="Times New Roman" w:cs="Times New Roman"/>
          <w:sz w:val="28"/>
          <w:szCs w:val="28"/>
        </w:rPr>
        <w:t xml:space="preserve">Однако, пунктом 1.1. </w:t>
      </w:r>
      <w:r w:rsidR="00FC1B36" w:rsidRPr="00B945AC">
        <w:rPr>
          <w:rFonts w:ascii="Times New Roman" w:hAnsi="Times New Roman" w:cs="Times New Roman"/>
          <w:sz w:val="28"/>
          <w:szCs w:val="28"/>
        </w:rPr>
        <w:t>МПА</w:t>
      </w:r>
      <w:r w:rsidRPr="00B945AC">
        <w:rPr>
          <w:rFonts w:ascii="Times New Roman" w:hAnsi="Times New Roman" w:cs="Times New Roman"/>
          <w:sz w:val="28"/>
          <w:szCs w:val="28"/>
        </w:rPr>
        <w:t xml:space="preserve"> </w:t>
      </w:r>
      <w:r w:rsidRPr="00B945AC">
        <w:rPr>
          <w:rFonts w:ascii="Times New Roman" w:hAnsi="Times New Roman" w:cs="Times New Roman"/>
          <w:bCs/>
          <w:sz w:val="28"/>
          <w:szCs w:val="28"/>
        </w:rPr>
        <w:t>пункт 11 статьи 40.1 Устава дополняется вторым абзацем следующего содержания:</w:t>
      </w:r>
      <w:r w:rsidRPr="00B945AC">
        <w:rPr>
          <w:rFonts w:ascii="Times New Roman" w:hAnsi="Times New Roman" w:cs="Times New Roman"/>
          <w:sz w:val="28"/>
          <w:szCs w:val="28"/>
        </w:rPr>
        <w:t xml:space="preserve">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w:t>
      </w:r>
      <w:r w:rsidRPr="00B945AC">
        <w:rPr>
          <w:rFonts w:ascii="Times New Roman" w:hAnsi="Times New Roman" w:cs="Times New Roman"/>
          <w:sz w:val="28"/>
          <w:szCs w:val="28"/>
          <w:u w:val="single"/>
        </w:rPr>
        <w:t>не позднее чем через семь месяцев</w:t>
      </w:r>
      <w:r w:rsidRPr="00B945AC">
        <w:rPr>
          <w:rFonts w:ascii="Times New Roman" w:hAnsi="Times New Roman" w:cs="Times New Roman"/>
          <w:sz w:val="28"/>
          <w:szCs w:val="28"/>
        </w:rPr>
        <w:t xml:space="preserve"> со дня такого прекращения полномочий».</w:t>
      </w:r>
    </w:p>
    <w:p w:rsidR="002A7F52" w:rsidRPr="00B945AC" w:rsidRDefault="002A7F5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bCs/>
          <w:sz w:val="28"/>
          <w:szCs w:val="28"/>
        </w:rPr>
        <w:t xml:space="preserve">Следовательно, </w:t>
      </w:r>
      <w:r w:rsidRPr="00B945AC">
        <w:rPr>
          <w:rFonts w:ascii="Times New Roman" w:hAnsi="Times New Roman" w:cs="Times New Roman"/>
          <w:sz w:val="28"/>
          <w:szCs w:val="28"/>
        </w:rPr>
        <w:t xml:space="preserve"> </w:t>
      </w:r>
      <w:r w:rsidRPr="00B945AC">
        <w:rPr>
          <w:rFonts w:ascii="Times New Roman" w:hAnsi="Times New Roman" w:cs="Times New Roman"/>
          <w:bCs/>
          <w:sz w:val="28"/>
          <w:szCs w:val="28"/>
        </w:rPr>
        <w:t xml:space="preserve">указанные положения </w:t>
      </w:r>
      <w:r w:rsidR="00FC1B36" w:rsidRPr="00B945AC">
        <w:rPr>
          <w:rFonts w:ascii="Times New Roman" w:hAnsi="Times New Roman" w:cs="Times New Roman"/>
          <w:bCs/>
          <w:sz w:val="28"/>
          <w:szCs w:val="28"/>
        </w:rPr>
        <w:t>МПА</w:t>
      </w:r>
      <w:r w:rsidRPr="00B945AC">
        <w:rPr>
          <w:rFonts w:ascii="Times New Roman" w:hAnsi="Times New Roman" w:cs="Times New Roman"/>
          <w:bCs/>
          <w:sz w:val="28"/>
          <w:szCs w:val="28"/>
        </w:rPr>
        <w:t xml:space="preserve"> противоречат</w:t>
      </w:r>
      <w:r w:rsidRPr="00B945AC">
        <w:rPr>
          <w:rFonts w:ascii="Times New Roman" w:hAnsi="Times New Roman" w:cs="Times New Roman"/>
          <w:sz w:val="28"/>
          <w:szCs w:val="28"/>
        </w:rPr>
        <w:t xml:space="preserve"> нормам части 8.1-1 статьи 36  Федерального закона № 131-ФЗ.</w:t>
      </w:r>
    </w:p>
    <w:p w:rsidR="002A7F52" w:rsidRPr="00B945AC" w:rsidRDefault="002A7F5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3. В  соответствии с частью 4.1 статьи 36  Федерального закона №131-ФЗ </w:t>
      </w:r>
      <w:r w:rsidRPr="00B945AC">
        <w:rPr>
          <w:rFonts w:ascii="Times New Roman" w:hAnsi="Times New Roman" w:cs="Times New Roman"/>
          <w:sz w:val="28"/>
          <w:szCs w:val="28"/>
          <w:u w:val="single"/>
        </w:rPr>
        <w:t>глава муниципального образования должен соблюдать ограничения</w:t>
      </w:r>
      <w:r w:rsidRPr="00B945AC">
        <w:rPr>
          <w:rFonts w:ascii="Times New Roman" w:hAnsi="Times New Roman" w:cs="Times New Roman"/>
          <w:sz w:val="28"/>
          <w:szCs w:val="28"/>
        </w:rPr>
        <w:t>, запреты, исполнять обязанности, которые установлены Федеральным з</w:t>
      </w:r>
      <w:r w:rsidR="00FC1B36" w:rsidRPr="00B945AC">
        <w:rPr>
          <w:rFonts w:ascii="Times New Roman" w:hAnsi="Times New Roman" w:cs="Times New Roman"/>
          <w:sz w:val="28"/>
          <w:szCs w:val="28"/>
        </w:rPr>
        <w:t>аконом от 25 декабря 2008 года № 273-ФЗ «О противодействии коррупции»</w:t>
      </w:r>
      <w:r w:rsidRPr="00B945AC">
        <w:rPr>
          <w:rFonts w:ascii="Times New Roman" w:hAnsi="Times New Roman" w:cs="Times New Roman"/>
          <w:sz w:val="28"/>
          <w:szCs w:val="28"/>
        </w:rPr>
        <w:t>, Федеральным з</w:t>
      </w:r>
      <w:r w:rsidR="00FC1B36" w:rsidRPr="00B945AC">
        <w:rPr>
          <w:rFonts w:ascii="Times New Roman" w:hAnsi="Times New Roman" w:cs="Times New Roman"/>
          <w:sz w:val="28"/>
          <w:szCs w:val="28"/>
        </w:rPr>
        <w:t>аконом от 3 декабря 2012 года № 230-ФЗ «</w:t>
      </w:r>
      <w:r w:rsidRPr="00B945AC">
        <w:rPr>
          <w:rFonts w:ascii="Times New Roman" w:hAnsi="Times New Roman" w:cs="Times New Roman"/>
          <w:sz w:val="28"/>
          <w:szCs w:val="28"/>
        </w:rPr>
        <w:t>О контроле за соответствием расходов лиц, замещающих государственные д</w:t>
      </w:r>
      <w:r w:rsidR="00FC1B36" w:rsidRPr="00B945AC">
        <w:rPr>
          <w:rFonts w:ascii="Times New Roman" w:hAnsi="Times New Roman" w:cs="Times New Roman"/>
          <w:sz w:val="28"/>
          <w:szCs w:val="28"/>
        </w:rPr>
        <w:t>олжности, и иных лиц их доходам»</w:t>
      </w:r>
      <w:r w:rsidRPr="00B945AC">
        <w:rPr>
          <w:rFonts w:ascii="Times New Roman" w:hAnsi="Times New Roman" w:cs="Times New Roman"/>
          <w:sz w:val="28"/>
          <w:szCs w:val="28"/>
        </w:rPr>
        <w:t>, Федераль</w:t>
      </w:r>
      <w:r w:rsidR="00FC1B36" w:rsidRPr="00B945AC">
        <w:rPr>
          <w:rFonts w:ascii="Times New Roman" w:hAnsi="Times New Roman" w:cs="Times New Roman"/>
          <w:sz w:val="28"/>
          <w:szCs w:val="28"/>
        </w:rPr>
        <w:t>ным законом от 7 мая 2013 года №</w:t>
      </w:r>
      <w:r w:rsidRPr="00B945AC">
        <w:rPr>
          <w:rFonts w:ascii="Times New Roman" w:hAnsi="Times New Roman" w:cs="Times New Roman"/>
          <w:sz w:val="28"/>
          <w:szCs w:val="28"/>
        </w:rPr>
        <w:t xml:space="preserve"> 79-ФЗ </w:t>
      </w:r>
      <w:r w:rsidR="00FC1B36" w:rsidRPr="00B945AC">
        <w:rPr>
          <w:rFonts w:ascii="Times New Roman" w:hAnsi="Times New Roman" w:cs="Times New Roman"/>
          <w:sz w:val="28"/>
          <w:szCs w:val="28"/>
        </w:rPr>
        <w:t>«</w:t>
      </w:r>
      <w:r w:rsidRPr="00B945AC">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w:t>
      </w:r>
      <w:r w:rsidR="00FC1B36" w:rsidRPr="00B945AC">
        <w:rPr>
          <w:rFonts w:ascii="Times New Roman" w:hAnsi="Times New Roman" w:cs="Times New Roman"/>
          <w:sz w:val="28"/>
          <w:szCs w:val="28"/>
        </w:rPr>
        <w:t>анными финансовыми инструментами»</w:t>
      </w:r>
      <w:r w:rsidRPr="00B945AC">
        <w:rPr>
          <w:rFonts w:ascii="Times New Roman" w:hAnsi="Times New Roman" w:cs="Times New Roman"/>
          <w:sz w:val="28"/>
          <w:szCs w:val="28"/>
        </w:rPr>
        <w:t>.</w:t>
      </w:r>
    </w:p>
    <w:p w:rsidR="002A7F52" w:rsidRPr="00B945AC" w:rsidRDefault="002A7F52" w:rsidP="00B945AC">
      <w:pPr>
        <w:spacing w:after="0" w:line="340" w:lineRule="exact"/>
        <w:ind w:firstLine="567"/>
        <w:contextualSpacing/>
        <w:jc w:val="both"/>
        <w:rPr>
          <w:rFonts w:ascii="Times New Roman" w:hAnsi="Times New Roman" w:cs="Times New Roman"/>
          <w:bCs/>
          <w:sz w:val="28"/>
          <w:szCs w:val="28"/>
        </w:rPr>
      </w:pPr>
      <w:r w:rsidRPr="00B945AC">
        <w:rPr>
          <w:rFonts w:ascii="Times New Roman" w:hAnsi="Times New Roman" w:cs="Times New Roman"/>
          <w:bCs/>
          <w:sz w:val="28"/>
          <w:szCs w:val="28"/>
        </w:rPr>
        <w:t>В статье 12.1</w:t>
      </w:r>
      <w:r w:rsidRPr="00B945AC">
        <w:rPr>
          <w:rFonts w:ascii="Times New Roman" w:hAnsi="Times New Roman" w:cs="Times New Roman"/>
          <w:sz w:val="28"/>
          <w:szCs w:val="28"/>
        </w:rPr>
        <w:t xml:space="preserve"> Федерального </w:t>
      </w:r>
      <w:r w:rsidR="00FC1B36" w:rsidRPr="00B945AC">
        <w:rPr>
          <w:rFonts w:ascii="Times New Roman" w:hAnsi="Times New Roman" w:cs="Times New Roman"/>
          <w:sz w:val="28"/>
          <w:szCs w:val="28"/>
        </w:rPr>
        <w:t>закона от 25 декабря 2008 года №</w:t>
      </w:r>
      <w:r w:rsidRPr="00B945AC">
        <w:rPr>
          <w:rFonts w:ascii="Times New Roman" w:hAnsi="Times New Roman" w:cs="Times New Roman"/>
          <w:sz w:val="28"/>
          <w:szCs w:val="28"/>
        </w:rPr>
        <w:t> 273-ФЗ</w:t>
      </w:r>
      <w:r w:rsidR="00FC1B36" w:rsidRPr="00B945AC">
        <w:rPr>
          <w:rFonts w:ascii="Times New Roman" w:hAnsi="Times New Roman" w:cs="Times New Roman"/>
          <w:sz w:val="28"/>
          <w:szCs w:val="28"/>
        </w:rPr>
        <w:t xml:space="preserve"> «О противодействии коррупции»</w:t>
      </w:r>
      <w:r w:rsidRPr="00B945AC">
        <w:rPr>
          <w:rFonts w:ascii="Times New Roman" w:hAnsi="Times New Roman" w:cs="Times New Roman"/>
          <w:sz w:val="28"/>
          <w:szCs w:val="28"/>
        </w:rPr>
        <w:t xml:space="preserve"> (далее – Федеральный закон № 273-ФЗ) устанавливаются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2A7F52" w:rsidRPr="00B945AC" w:rsidRDefault="002A7F5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Однако, пункт 13 статьи 40.1 Устава, изложенный в пункте 1.2. </w:t>
      </w:r>
      <w:r w:rsidR="00FC1B36" w:rsidRPr="00B945AC">
        <w:rPr>
          <w:rFonts w:ascii="Times New Roman" w:hAnsi="Times New Roman" w:cs="Times New Roman"/>
          <w:sz w:val="28"/>
          <w:szCs w:val="28"/>
        </w:rPr>
        <w:t>МПА</w:t>
      </w:r>
      <w:r w:rsidRPr="00B945AC">
        <w:rPr>
          <w:rFonts w:ascii="Times New Roman" w:hAnsi="Times New Roman" w:cs="Times New Roman"/>
          <w:sz w:val="28"/>
          <w:szCs w:val="28"/>
        </w:rPr>
        <w:t xml:space="preserve"> в новой редакции, не закрепляет обязанность главы муниципального образования соблюдать ограничения, соде</w:t>
      </w:r>
      <w:r w:rsidR="00FC1B36" w:rsidRPr="00B945AC">
        <w:rPr>
          <w:rFonts w:ascii="Times New Roman" w:hAnsi="Times New Roman" w:cs="Times New Roman"/>
          <w:sz w:val="28"/>
          <w:szCs w:val="28"/>
        </w:rPr>
        <w:t>ржащиеся в  Федеральном законе №</w:t>
      </w:r>
      <w:r w:rsidRPr="00B945AC">
        <w:rPr>
          <w:rFonts w:ascii="Times New Roman" w:hAnsi="Times New Roman" w:cs="Times New Roman"/>
          <w:sz w:val="28"/>
          <w:szCs w:val="28"/>
        </w:rPr>
        <w:t xml:space="preserve"> 273-ФЗ. </w:t>
      </w:r>
    </w:p>
    <w:p w:rsidR="002A7F52" w:rsidRPr="00B945AC" w:rsidRDefault="002A7F5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bCs/>
          <w:sz w:val="28"/>
          <w:szCs w:val="28"/>
        </w:rPr>
        <w:lastRenderedPageBreak/>
        <w:t xml:space="preserve">Таким образом, вышеприведенные положения </w:t>
      </w:r>
      <w:r w:rsidR="00FC1B36" w:rsidRPr="00B945AC">
        <w:rPr>
          <w:rFonts w:ascii="Times New Roman" w:hAnsi="Times New Roman" w:cs="Times New Roman"/>
          <w:bCs/>
          <w:sz w:val="28"/>
          <w:szCs w:val="28"/>
        </w:rPr>
        <w:t>МПА</w:t>
      </w:r>
      <w:r w:rsidRPr="00B945AC">
        <w:rPr>
          <w:rFonts w:ascii="Times New Roman" w:hAnsi="Times New Roman" w:cs="Times New Roman"/>
          <w:bCs/>
          <w:sz w:val="28"/>
          <w:szCs w:val="28"/>
        </w:rPr>
        <w:t xml:space="preserve"> не соответствуют нормам </w:t>
      </w:r>
      <w:r w:rsidRPr="00B945AC">
        <w:rPr>
          <w:rFonts w:ascii="Times New Roman" w:hAnsi="Times New Roman" w:cs="Times New Roman"/>
          <w:sz w:val="28"/>
          <w:szCs w:val="28"/>
        </w:rPr>
        <w:t xml:space="preserve">части 4.1 статьи 36  Федерального закона № 131-ФЗ и </w:t>
      </w:r>
      <w:r w:rsidRPr="00B945AC">
        <w:rPr>
          <w:rFonts w:ascii="Times New Roman" w:hAnsi="Times New Roman" w:cs="Times New Roman"/>
          <w:bCs/>
          <w:sz w:val="28"/>
          <w:szCs w:val="28"/>
        </w:rPr>
        <w:t>статье 12.1</w:t>
      </w:r>
      <w:r w:rsidRPr="00B945AC">
        <w:rPr>
          <w:rFonts w:ascii="Times New Roman" w:hAnsi="Times New Roman" w:cs="Times New Roman"/>
          <w:sz w:val="28"/>
          <w:szCs w:val="28"/>
        </w:rPr>
        <w:t xml:space="preserve"> Федерального закона № 273-ФЗ.</w:t>
      </w:r>
    </w:p>
    <w:p w:rsidR="00EA44B2" w:rsidRPr="00B945AC" w:rsidRDefault="002A7F5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4. </w:t>
      </w:r>
      <w:r w:rsidR="00EA44B2" w:rsidRPr="00B945AC">
        <w:rPr>
          <w:rFonts w:ascii="Times New Roman" w:hAnsi="Times New Roman" w:cs="Times New Roman"/>
          <w:sz w:val="28"/>
          <w:szCs w:val="28"/>
        </w:rPr>
        <w:t>Статьей 40.1 Устава</w:t>
      </w:r>
      <w:r w:rsidR="00FC1B36" w:rsidRPr="00B945AC">
        <w:rPr>
          <w:rFonts w:ascii="Times New Roman" w:hAnsi="Times New Roman" w:cs="Times New Roman"/>
          <w:sz w:val="28"/>
          <w:szCs w:val="28"/>
        </w:rPr>
        <w:t xml:space="preserve"> </w:t>
      </w:r>
      <w:r w:rsidR="00EA44B2" w:rsidRPr="00B945AC">
        <w:rPr>
          <w:rFonts w:ascii="Times New Roman" w:hAnsi="Times New Roman" w:cs="Times New Roman"/>
          <w:sz w:val="28"/>
          <w:szCs w:val="28"/>
        </w:rPr>
        <w:t xml:space="preserve">установлено правовое положение Главы </w:t>
      </w:r>
      <w:r w:rsidR="00FC1B36" w:rsidRPr="00B945AC">
        <w:rPr>
          <w:rFonts w:ascii="Times New Roman" w:hAnsi="Times New Roman" w:cs="Times New Roman"/>
          <w:sz w:val="28"/>
          <w:szCs w:val="28"/>
        </w:rPr>
        <w:t>муниципального образования</w:t>
      </w:r>
      <w:r w:rsidR="00EA44B2" w:rsidRPr="00B945AC">
        <w:rPr>
          <w:rFonts w:ascii="Times New Roman" w:hAnsi="Times New Roman" w:cs="Times New Roman"/>
          <w:sz w:val="28"/>
          <w:szCs w:val="28"/>
        </w:rPr>
        <w:t>.</w:t>
      </w:r>
    </w:p>
    <w:p w:rsidR="00EA44B2" w:rsidRPr="00B945AC" w:rsidRDefault="00EA44B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Исходя из положений пункта 1 статьи 40.1 Устава Глава </w:t>
      </w:r>
      <w:r w:rsidR="00FC1B36" w:rsidRPr="00B945AC">
        <w:rPr>
          <w:rFonts w:ascii="Times New Roman" w:hAnsi="Times New Roman" w:cs="Times New Roman"/>
          <w:sz w:val="28"/>
          <w:szCs w:val="28"/>
        </w:rPr>
        <w:t>муниципального образования</w:t>
      </w:r>
      <w:r w:rsidRPr="00B945AC">
        <w:rPr>
          <w:rFonts w:ascii="Times New Roman" w:hAnsi="Times New Roman" w:cs="Times New Roman"/>
          <w:sz w:val="28"/>
          <w:szCs w:val="28"/>
        </w:rPr>
        <w:t xml:space="preserve"> является высшим выборным должностным лицом поселения и наделяется настоящим Уставом в соответствии с Федеральным законом от 06.10.2003 № 131-ФЗ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EA44B2" w:rsidRPr="00B945AC" w:rsidRDefault="00EA44B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Также согласно части 1 статьи 36 Федерального закона от 6 октября 2003 г. №131-ФЗ «Об общих принципах организации местного самоуправления в Российской Федерации»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EA44B2" w:rsidRPr="00B945AC" w:rsidRDefault="00EA44B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В соответствии с пунктом 2 статьи 40.1 Устава Глава </w:t>
      </w:r>
      <w:r w:rsidR="00FC1B36" w:rsidRPr="00B945AC">
        <w:rPr>
          <w:rFonts w:ascii="Times New Roman" w:hAnsi="Times New Roman" w:cs="Times New Roman"/>
          <w:sz w:val="28"/>
          <w:szCs w:val="28"/>
        </w:rPr>
        <w:t>муниципального образования</w:t>
      </w:r>
      <w:r w:rsidRPr="00B945AC">
        <w:rPr>
          <w:rFonts w:ascii="Times New Roman" w:hAnsi="Times New Roman" w:cs="Times New Roman"/>
          <w:sz w:val="28"/>
          <w:szCs w:val="28"/>
        </w:rPr>
        <w:t xml:space="preserve"> избирается </w:t>
      </w:r>
      <w:r w:rsidR="00962254" w:rsidRPr="00B945AC">
        <w:rPr>
          <w:rFonts w:ascii="Times New Roman" w:hAnsi="Times New Roman" w:cs="Times New Roman"/>
          <w:sz w:val="28"/>
          <w:szCs w:val="28"/>
        </w:rPr>
        <w:t>представительным органом муниципального образования</w:t>
      </w:r>
      <w:r w:rsidRPr="00B945AC">
        <w:rPr>
          <w:rFonts w:ascii="Times New Roman" w:hAnsi="Times New Roman" w:cs="Times New Roman"/>
          <w:sz w:val="28"/>
          <w:szCs w:val="28"/>
        </w:rPr>
        <w:t xml:space="preserve"> из числа кандидатов, представленных конкурсной комиссией по результатам конкурса, сроком на 5 (пять) лет, возглавляет Администрацию </w:t>
      </w:r>
      <w:r w:rsidR="00962254" w:rsidRPr="00B945AC">
        <w:rPr>
          <w:rFonts w:ascii="Times New Roman" w:hAnsi="Times New Roman" w:cs="Times New Roman"/>
          <w:sz w:val="28"/>
          <w:szCs w:val="28"/>
        </w:rPr>
        <w:t>муниципального образования</w:t>
      </w:r>
      <w:r w:rsidRPr="00B945AC">
        <w:rPr>
          <w:rFonts w:ascii="Times New Roman" w:hAnsi="Times New Roman" w:cs="Times New Roman"/>
          <w:sz w:val="28"/>
          <w:szCs w:val="28"/>
        </w:rPr>
        <w:t>.</w:t>
      </w:r>
    </w:p>
    <w:p w:rsidR="00EA44B2" w:rsidRPr="00B945AC" w:rsidRDefault="00EA44B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Вместе с тем пунктом 1.1 </w:t>
      </w:r>
      <w:r w:rsidR="00962254" w:rsidRPr="00B945AC">
        <w:rPr>
          <w:rFonts w:ascii="Times New Roman" w:hAnsi="Times New Roman" w:cs="Times New Roman"/>
          <w:sz w:val="28"/>
          <w:szCs w:val="28"/>
        </w:rPr>
        <w:t>МПА</w:t>
      </w:r>
      <w:r w:rsidRPr="00B945AC">
        <w:rPr>
          <w:rFonts w:ascii="Times New Roman" w:hAnsi="Times New Roman" w:cs="Times New Roman"/>
          <w:sz w:val="28"/>
          <w:szCs w:val="28"/>
        </w:rPr>
        <w:t xml:space="preserve"> вносятся изменения в Устав, посредством которых пункт 2 статьи 40.1 излагается в новой редакции:</w:t>
      </w:r>
    </w:p>
    <w:p w:rsidR="00EA44B2" w:rsidRPr="00B945AC" w:rsidRDefault="00EA44B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«2. Глава поселения избирается Собранием представителей поселения из числа кандидатов, представленных конкурсной комиссией по результатам конкурса, возглавляет Администрацию поселения.».</w:t>
      </w:r>
    </w:p>
    <w:p w:rsidR="00EA44B2" w:rsidRPr="00B945AC" w:rsidRDefault="00EA44B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Следовательно, изменения установленные </w:t>
      </w:r>
      <w:r w:rsidR="00962254" w:rsidRPr="00B945AC">
        <w:rPr>
          <w:rFonts w:ascii="Times New Roman" w:hAnsi="Times New Roman" w:cs="Times New Roman"/>
          <w:sz w:val="28"/>
          <w:szCs w:val="28"/>
        </w:rPr>
        <w:t>МПА</w:t>
      </w:r>
      <w:r w:rsidRPr="00B945AC">
        <w:rPr>
          <w:rFonts w:ascii="Times New Roman" w:hAnsi="Times New Roman" w:cs="Times New Roman"/>
          <w:sz w:val="28"/>
          <w:szCs w:val="28"/>
        </w:rPr>
        <w:t xml:space="preserve"> исключают срок полномочий Главы </w:t>
      </w:r>
      <w:r w:rsidR="00962254" w:rsidRPr="00B945AC">
        <w:rPr>
          <w:rFonts w:ascii="Times New Roman" w:hAnsi="Times New Roman" w:cs="Times New Roman"/>
          <w:sz w:val="28"/>
          <w:szCs w:val="28"/>
        </w:rPr>
        <w:t>муниципального образования</w:t>
      </w:r>
      <w:r w:rsidRPr="00B945AC">
        <w:rPr>
          <w:rFonts w:ascii="Times New Roman" w:hAnsi="Times New Roman" w:cs="Times New Roman"/>
          <w:sz w:val="28"/>
          <w:szCs w:val="28"/>
        </w:rPr>
        <w:t>.</w:t>
      </w:r>
    </w:p>
    <w:p w:rsidR="00EA44B2" w:rsidRPr="00B945AC" w:rsidRDefault="00EA44B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При этом в пункте 7 части 1 статьи 44 Федерального закона № 131-ФЗ указано, что уставом муниципального образования должны определяться срок полномочий выборных должностных лиц местного самоуправления, а также основания и порядок прекращения полномочий указанных лиц.</w:t>
      </w:r>
    </w:p>
    <w:p w:rsidR="00EA44B2" w:rsidRPr="00B945AC" w:rsidRDefault="00EA44B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Таким образом, пункт 1.1 </w:t>
      </w:r>
      <w:r w:rsidR="00962254" w:rsidRPr="00B945AC">
        <w:rPr>
          <w:rFonts w:ascii="Times New Roman" w:hAnsi="Times New Roman" w:cs="Times New Roman"/>
          <w:sz w:val="28"/>
          <w:szCs w:val="28"/>
        </w:rPr>
        <w:t>МПА</w:t>
      </w:r>
      <w:r w:rsidRPr="00B945AC">
        <w:rPr>
          <w:rFonts w:ascii="Times New Roman" w:hAnsi="Times New Roman" w:cs="Times New Roman"/>
          <w:sz w:val="28"/>
          <w:szCs w:val="28"/>
        </w:rPr>
        <w:t xml:space="preserve"> противоречит положениям пункта 7 части 1 статьи 44 Федерального закона № 131-ФЗ.</w:t>
      </w:r>
    </w:p>
    <w:p w:rsidR="00962254" w:rsidRPr="00B945AC" w:rsidRDefault="00962254" w:rsidP="00B945AC">
      <w:pPr>
        <w:spacing w:after="0" w:line="340" w:lineRule="exact"/>
        <w:ind w:firstLine="567"/>
        <w:contextualSpacing/>
        <w:jc w:val="both"/>
        <w:rPr>
          <w:rFonts w:ascii="Times New Roman" w:hAnsi="Times New Roman" w:cs="Times New Roman"/>
          <w:sz w:val="28"/>
          <w:szCs w:val="28"/>
        </w:rPr>
      </w:pPr>
    </w:p>
    <w:p w:rsidR="00A20D78" w:rsidRPr="00B945AC" w:rsidRDefault="00A20D78"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II) Нарушение установленного Федеральным законом № 131-ФЗ порядка принятия устава, муниципального правового акта о внесении изменений и дополнений в устав.</w:t>
      </w:r>
    </w:p>
    <w:p w:rsidR="002A7F52" w:rsidRPr="00B945AC" w:rsidRDefault="007558DC" w:rsidP="00B945AC">
      <w:pPr>
        <w:spacing w:after="0" w:line="340" w:lineRule="exact"/>
        <w:ind w:firstLine="567"/>
        <w:jc w:val="both"/>
        <w:rPr>
          <w:rFonts w:ascii="Times New Roman" w:hAnsi="Times New Roman" w:cs="Times New Roman"/>
          <w:sz w:val="28"/>
          <w:szCs w:val="28"/>
        </w:rPr>
      </w:pPr>
      <w:r w:rsidRPr="00B945AC">
        <w:rPr>
          <w:rFonts w:ascii="Times New Roman" w:hAnsi="Times New Roman" w:cs="Times New Roman"/>
          <w:sz w:val="28"/>
          <w:szCs w:val="28"/>
        </w:rPr>
        <w:t xml:space="preserve">1. </w:t>
      </w:r>
      <w:r w:rsidR="002A7F52" w:rsidRPr="00B945AC">
        <w:rPr>
          <w:rFonts w:ascii="Times New Roman" w:hAnsi="Times New Roman" w:cs="Times New Roman"/>
          <w:sz w:val="28"/>
          <w:szCs w:val="28"/>
        </w:rPr>
        <w:t xml:space="preserve">Как установлено пунктом 1 части 10 статьи 35 Федерального закона от 6 октября 2003 г. № 131-ФЗ «Об общих принципах организации местного самоуправления в Российской Федерации» в исключительной компетенции представительного органа </w:t>
      </w:r>
      <w:r w:rsidR="001B3C32" w:rsidRPr="00B945AC">
        <w:rPr>
          <w:rFonts w:ascii="Times New Roman" w:hAnsi="Times New Roman" w:cs="Times New Roman"/>
          <w:sz w:val="28"/>
          <w:szCs w:val="28"/>
        </w:rPr>
        <w:t>местного самоуправления</w:t>
      </w:r>
      <w:r w:rsidR="002A7F52" w:rsidRPr="00B945AC">
        <w:rPr>
          <w:rFonts w:ascii="Times New Roman" w:hAnsi="Times New Roman" w:cs="Times New Roman"/>
          <w:sz w:val="28"/>
          <w:szCs w:val="28"/>
        </w:rPr>
        <w:t xml:space="preserve"> находится</w:t>
      </w:r>
      <w:bookmarkStart w:id="6" w:name="sub_351001"/>
      <w:r w:rsidR="002A7F52" w:rsidRPr="00B945AC">
        <w:rPr>
          <w:rFonts w:ascii="Times New Roman" w:hAnsi="Times New Roman" w:cs="Times New Roman"/>
          <w:sz w:val="28"/>
          <w:szCs w:val="28"/>
        </w:rPr>
        <w:t xml:space="preserve"> в том числе </w:t>
      </w:r>
      <w:r w:rsidR="002A7F52" w:rsidRPr="00B945AC">
        <w:rPr>
          <w:rFonts w:ascii="Times New Roman" w:hAnsi="Times New Roman" w:cs="Times New Roman"/>
          <w:sz w:val="28"/>
          <w:szCs w:val="28"/>
        </w:rPr>
        <w:lastRenderedPageBreak/>
        <w:t>принятие устава муниципального образования и внесение в него изменений и дополнений.</w:t>
      </w:r>
      <w:bookmarkEnd w:id="6"/>
    </w:p>
    <w:p w:rsidR="002A7F52" w:rsidRPr="00B945AC" w:rsidRDefault="00962254" w:rsidP="00B945AC">
      <w:pPr>
        <w:spacing w:after="0" w:line="340" w:lineRule="exact"/>
        <w:ind w:firstLine="567"/>
        <w:contextualSpacing/>
        <w:jc w:val="both"/>
        <w:rPr>
          <w:rFonts w:ascii="Times New Roman" w:hAnsi="Times New Roman" w:cs="Times New Roman"/>
          <w:bCs/>
          <w:sz w:val="28"/>
          <w:szCs w:val="28"/>
        </w:rPr>
      </w:pPr>
      <w:r w:rsidRPr="00B945AC">
        <w:rPr>
          <w:rFonts w:ascii="Times New Roman" w:hAnsi="Times New Roman" w:cs="Times New Roman"/>
          <w:sz w:val="28"/>
          <w:szCs w:val="28"/>
        </w:rPr>
        <w:t>Муниципальный правовой акт о внесении изменений в устав муниципального образования</w:t>
      </w:r>
      <w:r w:rsidR="002A7F52" w:rsidRPr="00B945AC">
        <w:rPr>
          <w:rFonts w:ascii="Times New Roman" w:hAnsi="Times New Roman" w:cs="Times New Roman"/>
          <w:sz w:val="28"/>
          <w:szCs w:val="28"/>
        </w:rPr>
        <w:t xml:space="preserve"> </w:t>
      </w:r>
      <w:r w:rsidRPr="00B945AC">
        <w:rPr>
          <w:rFonts w:ascii="Times New Roman" w:hAnsi="Times New Roman" w:cs="Times New Roman"/>
          <w:bCs/>
          <w:sz w:val="28"/>
          <w:szCs w:val="28"/>
        </w:rPr>
        <w:t>был принят</w:t>
      </w:r>
      <w:r w:rsidR="002A7F52" w:rsidRPr="00B945AC">
        <w:rPr>
          <w:rFonts w:ascii="Times New Roman" w:hAnsi="Times New Roman" w:cs="Times New Roman"/>
          <w:bCs/>
          <w:sz w:val="28"/>
          <w:szCs w:val="28"/>
        </w:rPr>
        <w:t xml:space="preserve"> на заседании </w:t>
      </w:r>
      <w:r w:rsidRPr="00B945AC">
        <w:rPr>
          <w:rFonts w:ascii="Times New Roman" w:hAnsi="Times New Roman" w:cs="Times New Roman"/>
          <w:bCs/>
          <w:sz w:val="28"/>
          <w:szCs w:val="28"/>
        </w:rPr>
        <w:t>представительного органа местного самоуправления</w:t>
      </w:r>
      <w:r w:rsidR="002A7F52" w:rsidRPr="00B945AC">
        <w:rPr>
          <w:rFonts w:ascii="Times New Roman" w:hAnsi="Times New Roman" w:cs="Times New Roman"/>
          <w:bCs/>
          <w:sz w:val="28"/>
          <w:szCs w:val="28"/>
        </w:rPr>
        <w:t>.</w:t>
      </w:r>
    </w:p>
    <w:p w:rsidR="002A7F52" w:rsidRPr="00B945AC" w:rsidRDefault="002A7F52" w:rsidP="00B945AC">
      <w:pPr>
        <w:spacing w:after="0" w:line="340" w:lineRule="exact"/>
        <w:ind w:firstLine="567"/>
        <w:contextualSpacing/>
        <w:jc w:val="both"/>
        <w:rPr>
          <w:rFonts w:ascii="Times New Roman" w:hAnsi="Times New Roman" w:cs="Times New Roman"/>
          <w:bCs/>
          <w:sz w:val="28"/>
          <w:szCs w:val="28"/>
        </w:rPr>
      </w:pPr>
      <w:r w:rsidRPr="00B945AC">
        <w:rPr>
          <w:rFonts w:ascii="Times New Roman" w:hAnsi="Times New Roman" w:cs="Times New Roman"/>
          <w:bCs/>
          <w:sz w:val="28"/>
          <w:szCs w:val="28"/>
        </w:rPr>
        <w:t xml:space="preserve">В части 5 статьи 44 Федерального закона № 131-ФЗ установлено, что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w:t>
      </w:r>
    </w:p>
    <w:p w:rsidR="002A7F52" w:rsidRPr="00B945AC" w:rsidRDefault="002A7F52" w:rsidP="00B945AC">
      <w:pPr>
        <w:spacing w:after="0" w:line="340" w:lineRule="exact"/>
        <w:ind w:firstLine="567"/>
        <w:contextualSpacing/>
        <w:jc w:val="both"/>
        <w:rPr>
          <w:rFonts w:ascii="Times New Roman" w:hAnsi="Times New Roman" w:cs="Times New Roman"/>
          <w:bCs/>
          <w:sz w:val="28"/>
          <w:szCs w:val="28"/>
        </w:rPr>
      </w:pPr>
      <w:r w:rsidRPr="00B945AC">
        <w:rPr>
          <w:rFonts w:ascii="Times New Roman" w:hAnsi="Times New Roman" w:cs="Times New Roman"/>
          <w:bCs/>
          <w:sz w:val="28"/>
          <w:szCs w:val="28"/>
        </w:rPr>
        <w:t xml:space="preserve">Количество депутатов, установленное частью 2 статьи 33 Устава, и количество депутатов, избранных в </w:t>
      </w:r>
      <w:r w:rsidR="00962254" w:rsidRPr="00B945AC">
        <w:rPr>
          <w:rFonts w:ascii="Times New Roman" w:hAnsi="Times New Roman" w:cs="Times New Roman"/>
          <w:bCs/>
          <w:sz w:val="28"/>
          <w:szCs w:val="28"/>
        </w:rPr>
        <w:t>представительный орган местного самоуправления</w:t>
      </w:r>
      <w:r w:rsidRPr="00B945AC">
        <w:rPr>
          <w:rFonts w:ascii="Times New Roman" w:hAnsi="Times New Roman" w:cs="Times New Roman"/>
          <w:bCs/>
          <w:sz w:val="28"/>
          <w:szCs w:val="28"/>
        </w:rPr>
        <w:t>, составляет 18.</w:t>
      </w:r>
    </w:p>
    <w:p w:rsidR="002A7F52" w:rsidRPr="00B945AC" w:rsidRDefault="002A7F52" w:rsidP="00B945AC">
      <w:pPr>
        <w:spacing w:after="0" w:line="340" w:lineRule="exact"/>
        <w:ind w:firstLine="567"/>
        <w:contextualSpacing/>
        <w:jc w:val="both"/>
        <w:rPr>
          <w:rFonts w:ascii="Times New Roman" w:hAnsi="Times New Roman" w:cs="Times New Roman"/>
          <w:bCs/>
          <w:sz w:val="28"/>
          <w:szCs w:val="28"/>
        </w:rPr>
      </w:pPr>
      <w:r w:rsidRPr="00B945AC">
        <w:rPr>
          <w:rFonts w:ascii="Times New Roman" w:hAnsi="Times New Roman" w:cs="Times New Roman"/>
          <w:bCs/>
          <w:sz w:val="28"/>
          <w:szCs w:val="28"/>
        </w:rPr>
        <w:t xml:space="preserve">Для государственной регистрации </w:t>
      </w:r>
      <w:r w:rsidR="001B3C32" w:rsidRPr="00B945AC">
        <w:rPr>
          <w:rFonts w:ascii="Times New Roman" w:hAnsi="Times New Roman" w:cs="Times New Roman"/>
          <w:bCs/>
          <w:sz w:val="28"/>
          <w:szCs w:val="28"/>
        </w:rPr>
        <w:t>МПА</w:t>
      </w:r>
      <w:r w:rsidRPr="00B945AC">
        <w:rPr>
          <w:rFonts w:ascii="Times New Roman" w:hAnsi="Times New Roman" w:cs="Times New Roman"/>
          <w:bCs/>
          <w:sz w:val="28"/>
          <w:szCs w:val="28"/>
        </w:rPr>
        <w:t xml:space="preserve"> в Управление Министерства юстиции РФ по Самарской области в установленном порядке также была предоставлена выписка из протокола заседания </w:t>
      </w:r>
      <w:r w:rsidR="001B3C32" w:rsidRPr="00B945AC">
        <w:rPr>
          <w:rFonts w:ascii="Times New Roman" w:hAnsi="Times New Roman" w:cs="Times New Roman"/>
          <w:bCs/>
          <w:sz w:val="28"/>
          <w:szCs w:val="28"/>
        </w:rPr>
        <w:t>представительного органа местного самоуправления</w:t>
      </w:r>
      <w:r w:rsidRPr="00B945AC">
        <w:rPr>
          <w:rFonts w:ascii="Times New Roman" w:hAnsi="Times New Roman" w:cs="Times New Roman"/>
          <w:bCs/>
          <w:sz w:val="28"/>
          <w:szCs w:val="28"/>
        </w:rPr>
        <w:t xml:space="preserve"> от 31.05.2017 г., на котором было принято </w:t>
      </w:r>
      <w:r w:rsidR="001B3C32" w:rsidRPr="00B945AC">
        <w:rPr>
          <w:rFonts w:ascii="Times New Roman" w:hAnsi="Times New Roman" w:cs="Times New Roman"/>
          <w:bCs/>
          <w:sz w:val="28"/>
          <w:szCs w:val="28"/>
        </w:rPr>
        <w:t>МПА</w:t>
      </w:r>
      <w:r w:rsidRPr="00B945AC">
        <w:rPr>
          <w:rFonts w:ascii="Times New Roman" w:hAnsi="Times New Roman" w:cs="Times New Roman"/>
          <w:bCs/>
          <w:sz w:val="28"/>
          <w:szCs w:val="28"/>
        </w:rPr>
        <w:t>.</w:t>
      </w:r>
    </w:p>
    <w:p w:rsidR="002A7F52" w:rsidRPr="00B945AC" w:rsidRDefault="002A7F52" w:rsidP="00B945AC">
      <w:pPr>
        <w:spacing w:after="0" w:line="340" w:lineRule="exact"/>
        <w:ind w:firstLine="567"/>
        <w:contextualSpacing/>
        <w:jc w:val="both"/>
        <w:rPr>
          <w:rFonts w:ascii="Times New Roman" w:hAnsi="Times New Roman" w:cs="Times New Roman"/>
          <w:bCs/>
          <w:sz w:val="28"/>
          <w:szCs w:val="28"/>
        </w:rPr>
      </w:pPr>
      <w:r w:rsidRPr="00B945AC">
        <w:rPr>
          <w:rFonts w:ascii="Times New Roman" w:hAnsi="Times New Roman" w:cs="Times New Roman"/>
          <w:bCs/>
          <w:sz w:val="28"/>
          <w:szCs w:val="28"/>
        </w:rPr>
        <w:t xml:space="preserve">На основании данной выписки из протокола </w:t>
      </w:r>
      <w:r w:rsidRPr="00B945AC">
        <w:rPr>
          <w:rFonts w:ascii="Times New Roman" w:hAnsi="Times New Roman" w:cs="Times New Roman"/>
          <w:sz w:val="28"/>
          <w:szCs w:val="28"/>
        </w:rPr>
        <w:t>количество депутатов, присутствовавших на заседании, составляло 10, которые проголосовали единогласно за принятие муниципального правового акта о внесении изменений  в устав.</w:t>
      </w:r>
    </w:p>
    <w:p w:rsidR="002A7F52" w:rsidRPr="00B945AC" w:rsidRDefault="002A7F52" w:rsidP="00B945AC">
      <w:pPr>
        <w:spacing w:after="0" w:line="340" w:lineRule="exact"/>
        <w:ind w:firstLine="567"/>
        <w:contextualSpacing/>
        <w:jc w:val="both"/>
        <w:rPr>
          <w:rFonts w:ascii="Times New Roman" w:hAnsi="Times New Roman" w:cs="Times New Roman"/>
          <w:bCs/>
          <w:sz w:val="28"/>
          <w:szCs w:val="28"/>
        </w:rPr>
      </w:pPr>
      <w:r w:rsidRPr="00B945AC">
        <w:rPr>
          <w:rFonts w:ascii="Times New Roman" w:hAnsi="Times New Roman" w:cs="Times New Roman"/>
          <w:bCs/>
          <w:sz w:val="28"/>
          <w:szCs w:val="28"/>
        </w:rPr>
        <w:t xml:space="preserve">Исходя из того, что </w:t>
      </w:r>
      <w:r w:rsidRPr="00B945AC">
        <w:rPr>
          <w:rFonts w:ascii="Times New Roman" w:hAnsi="Times New Roman" w:cs="Times New Roman"/>
          <w:sz w:val="28"/>
          <w:szCs w:val="28"/>
        </w:rPr>
        <w:t xml:space="preserve">количество депутатов </w:t>
      </w:r>
      <w:r w:rsidR="007A60CB" w:rsidRPr="00B945AC">
        <w:rPr>
          <w:rFonts w:ascii="Times New Roman" w:hAnsi="Times New Roman" w:cs="Times New Roman"/>
          <w:bCs/>
          <w:sz w:val="28"/>
          <w:szCs w:val="28"/>
        </w:rPr>
        <w:t>представительного органа местного самоуправления</w:t>
      </w:r>
      <w:r w:rsidR="007A60CB" w:rsidRPr="00B945AC">
        <w:rPr>
          <w:rFonts w:ascii="Times New Roman" w:hAnsi="Times New Roman" w:cs="Times New Roman"/>
          <w:sz w:val="28"/>
          <w:szCs w:val="28"/>
        </w:rPr>
        <w:t xml:space="preserve"> </w:t>
      </w:r>
      <w:r w:rsidRPr="00B945AC">
        <w:rPr>
          <w:rFonts w:ascii="Times New Roman" w:hAnsi="Times New Roman" w:cs="Times New Roman"/>
          <w:sz w:val="28"/>
          <w:szCs w:val="28"/>
        </w:rPr>
        <w:t>в соответствии с Уставом составляет 18 человек, а на заседании присутствовало и проголосовало за принятие муниципального правового акта и внесении изменений в устав только 10 депутатов от установленной численности, было нарушено условие, предусмотренное ч.5 ст. 44 Федерального закона № 131-ФЗ.</w:t>
      </w:r>
    </w:p>
    <w:p w:rsidR="002A7F52" w:rsidRPr="00B945AC" w:rsidRDefault="002A7F5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Таким образом, нарушение установленного Федеральным законом № 131-ФЗ порядка принятия муниципального правового акта о внесении изменений и дополнений в устав является основанием для отказа в государственной регистрации данного правового акта (п.2 ч.6 ст.44 Федерального закона № 131-ФЗ).</w:t>
      </w:r>
    </w:p>
    <w:p w:rsidR="002A7F52" w:rsidRPr="00B945AC" w:rsidRDefault="002A7F5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2. Согласно пункту 1 части 3 статьи 28 Федерального закона от 06 октября 2003 года № 131-ФЗ  «Об общих принципах организации местного самоуправления в Российской Фе</w:t>
      </w:r>
      <w:r w:rsidR="007A60CB" w:rsidRPr="00B945AC">
        <w:rPr>
          <w:rFonts w:ascii="Times New Roman" w:hAnsi="Times New Roman" w:cs="Times New Roman"/>
          <w:sz w:val="28"/>
          <w:szCs w:val="28"/>
        </w:rPr>
        <w:t xml:space="preserve">дерации» </w:t>
      </w:r>
      <w:r w:rsidRPr="00B945AC">
        <w:rPr>
          <w:rFonts w:ascii="Times New Roman" w:hAnsi="Times New Roman" w:cs="Times New Roman"/>
          <w:sz w:val="28"/>
          <w:szCs w:val="28"/>
        </w:rPr>
        <w:t xml:space="preserve">проект устава, а также проект муниципального нормативного правового акта о внесении изменений в устав должен выноситься на публичные слушания,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w:t>
      </w:r>
    </w:p>
    <w:p w:rsidR="002A7F52" w:rsidRPr="00B945AC" w:rsidRDefault="002A7F5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Частью 4 статьи 44 Федерального закона № 131-ФЗ закреплено, что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w:t>
      </w:r>
      <w:r w:rsidRPr="00B945AC">
        <w:rPr>
          <w:rFonts w:ascii="Times New Roman" w:hAnsi="Times New Roman" w:cs="Times New Roman"/>
          <w:sz w:val="28"/>
          <w:szCs w:val="28"/>
        </w:rPr>
        <w:lastRenderedPageBreak/>
        <w:t>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A7F52" w:rsidRPr="00B945AC" w:rsidRDefault="002A7F5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По смыслу вышеприведенных положений Федерального закона № 131-ФЗ нормы Конституции Российской Федерации, федеральных законов, конституции (устава) или законов субъекта Российской Федерации должны быть процитированы в муниципальном правовом акте в полном объеме. </w:t>
      </w:r>
    </w:p>
    <w:p w:rsidR="002A7F52" w:rsidRPr="00B945AC" w:rsidRDefault="002A7F5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Формулировка «точное воспроизведение» допускает только конкретизацию в муниципальном правовом акте наименования муниципального образования, субъекта Российской Федерации, а также муниципального правового акта применительно к соответствующей территории.</w:t>
      </w:r>
    </w:p>
    <w:p w:rsidR="002A7F52" w:rsidRPr="00B945AC" w:rsidRDefault="002A7F5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Проект </w:t>
      </w:r>
      <w:r w:rsidR="007A60CB" w:rsidRPr="00B945AC">
        <w:rPr>
          <w:rFonts w:ascii="Times New Roman" w:hAnsi="Times New Roman" w:cs="Times New Roman"/>
          <w:sz w:val="28"/>
          <w:szCs w:val="28"/>
        </w:rPr>
        <w:t xml:space="preserve">муниципального правового акта о внесении изменений в устав муниципального образования </w:t>
      </w:r>
      <w:r w:rsidRPr="00B945AC">
        <w:rPr>
          <w:rFonts w:ascii="Times New Roman" w:hAnsi="Times New Roman" w:cs="Times New Roman"/>
          <w:sz w:val="28"/>
          <w:szCs w:val="28"/>
        </w:rPr>
        <w:t xml:space="preserve">был официально опубликован 21.09.2017г. на официальном сайте администрации </w:t>
      </w:r>
      <w:r w:rsidR="007A60CB" w:rsidRPr="00B945AC">
        <w:rPr>
          <w:rFonts w:ascii="Times New Roman" w:hAnsi="Times New Roman" w:cs="Times New Roman"/>
          <w:sz w:val="28"/>
          <w:szCs w:val="28"/>
        </w:rPr>
        <w:t>муниципального образования</w:t>
      </w:r>
      <w:r w:rsidRPr="00B945AC">
        <w:rPr>
          <w:rFonts w:ascii="Times New Roman" w:hAnsi="Times New Roman" w:cs="Times New Roman"/>
          <w:sz w:val="28"/>
          <w:szCs w:val="28"/>
        </w:rPr>
        <w:t>.</w:t>
      </w:r>
    </w:p>
    <w:p w:rsidR="007A60CB" w:rsidRPr="00B945AC" w:rsidRDefault="002A7F5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 xml:space="preserve">В соответствии с решением </w:t>
      </w:r>
      <w:r w:rsidR="00373B19" w:rsidRPr="00B945AC">
        <w:rPr>
          <w:rFonts w:ascii="Times New Roman" w:hAnsi="Times New Roman" w:cs="Times New Roman"/>
          <w:sz w:val="28"/>
          <w:szCs w:val="28"/>
        </w:rPr>
        <w:t xml:space="preserve">представительного органа местного самоуправления о </w:t>
      </w:r>
      <w:r w:rsidR="00373B19" w:rsidRPr="00B945AC">
        <w:rPr>
          <w:rFonts w:ascii="Times New Roman" w:hAnsi="Times New Roman" w:cs="Times New Roman"/>
          <w:bCs/>
          <w:sz w:val="28"/>
          <w:szCs w:val="28"/>
        </w:rPr>
        <w:t>предварительном одобрении проекта МПА</w:t>
      </w:r>
      <w:r w:rsidR="00373B19" w:rsidRPr="00B945AC">
        <w:rPr>
          <w:rFonts w:ascii="Times New Roman" w:hAnsi="Times New Roman" w:cs="Times New Roman"/>
          <w:sz w:val="28"/>
          <w:szCs w:val="28"/>
        </w:rPr>
        <w:t xml:space="preserve"> публичные слушания не проводились.</w:t>
      </w:r>
    </w:p>
    <w:p w:rsidR="002A7F52" w:rsidRPr="00B945AC" w:rsidRDefault="002A7F52" w:rsidP="00B945AC">
      <w:pPr>
        <w:spacing w:after="0" w:line="340" w:lineRule="exact"/>
        <w:ind w:firstLine="567"/>
        <w:contextualSpacing/>
        <w:jc w:val="both"/>
        <w:rPr>
          <w:rFonts w:ascii="Times New Roman" w:hAnsi="Times New Roman" w:cs="Times New Roman"/>
          <w:bCs/>
          <w:sz w:val="28"/>
          <w:szCs w:val="28"/>
        </w:rPr>
      </w:pPr>
      <w:r w:rsidRPr="00B945AC">
        <w:rPr>
          <w:rFonts w:ascii="Times New Roman" w:hAnsi="Times New Roman" w:cs="Times New Roman"/>
          <w:sz w:val="28"/>
          <w:szCs w:val="28"/>
        </w:rPr>
        <w:t xml:space="preserve">Однако, </w:t>
      </w:r>
      <w:r w:rsidR="00373B19" w:rsidRPr="00B945AC">
        <w:rPr>
          <w:rFonts w:ascii="Times New Roman" w:hAnsi="Times New Roman" w:cs="Times New Roman"/>
          <w:sz w:val="28"/>
          <w:szCs w:val="28"/>
        </w:rPr>
        <w:t xml:space="preserve">муниципальным правовым актом о внесении изменений в устав муниципального образования </w:t>
      </w:r>
      <w:r w:rsidRPr="00B945AC">
        <w:rPr>
          <w:rFonts w:ascii="Times New Roman" w:hAnsi="Times New Roman" w:cs="Times New Roman"/>
          <w:bCs/>
          <w:sz w:val="28"/>
          <w:szCs w:val="28"/>
        </w:rPr>
        <w:t xml:space="preserve">вносятся изменения в пункт 8 статьи 41, пункт 3 статьи 62 и пункт 1 статьи 63 Устава, которые изложены не </w:t>
      </w:r>
      <w:r w:rsidRPr="00B945AC">
        <w:rPr>
          <w:rFonts w:ascii="Times New Roman" w:hAnsi="Times New Roman" w:cs="Times New Roman"/>
          <w:sz w:val="28"/>
          <w:szCs w:val="28"/>
        </w:rPr>
        <w:t>в форме точного воспроизведения положений Федерального закона № 131-ФЗ.</w:t>
      </w:r>
    </w:p>
    <w:p w:rsidR="002A7F52" w:rsidRPr="00B945AC" w:rsidRDefault="002A7F52" w:rsidP="00B945AC">
      <w:pPr>
        <w:spacing w:after="0" w:line="340" w:lineRule="exact"/>
        <w:ind w:firstLine="567"/>
        <w:contextualSpacing/>
        <w:jc w:val="both"/>
        <w:rPr>
          <w:rFonts w:ascii="Times New Roman" w:hAnsi="Times New Roman" w:cs="Times New Roman"/>
          <w:sz w:val="28"/>
          <w:szCs w:val="28"/>
        </w:rPr>
      </w:pPr>
      <w:r w:rsidRPr="00B945AC">
        <w:rPr>
          <w:rFonts w:ascii="Times New Roman" w:hAnsi="Times New Roman" w:cs="Times New Roman"/>
          <w:sz w:val="28"/>
          <w:szCs w:val="28"/>
        </w:rPr>
        <w:t>Таким образом, нарушение установленного Федеральным законом № 131-ФЗ порядка принятия муниципального правового акта о внесении изменений и дополнений в устав является основанием для отказа в государственной регистрации данного правового акта (п.2 ч.6 ст.44 Федерального закона № 131-ФЗ).</w:t>
      </w:r>
    </w:p>
    <w:p w:rsidR="002A7F52" w:rsidRPr="00B945AC" w:rsidRDefault="002A7F52" w:rsidP="00B945AC">
      <w:pPr>
        <w:spacing w:after="0" w:line="340" w:lineRule="exact"/>
        <w:ind w:firstLine="567"/>
        <w:contextualSpacing/>
        <w:jc w:val="both"/>
        <w:rPr>
          <w:rFonts w:ascii="Times New Roman" w:hAnsi="Times New Roman" w:cs="Times New Roman"/>
          <w:sz w:val="28"/>
          <w:szCs w:val="28"/>
        </w:rPr>
      </w:pPr>
    </w:p>
    <w:p w:rsidR="00D94CA4" w:rsidRPr="00B945AC" w:rsidRDefault="00D94CA4" w:rsidP="00B945AC">
      <w:pPr>
        <w:spacing w:after="0" w:line="340" w:lineRule="exact"/>
        <w:ind w:firstLine="567"/>
        <w:jc w:val="both"/>
        <w:rPr>
          <w:rFonts w:ascii="Times New Roman" w:hAnsi="Times New Roman" w:cs="Times New Roman"/>
          <w:sz w:val="28"/>
          <w:szCs w:val="28"/>
        </w:rPr>
      </w:pPr>
    </w:p>
    <w:sectPr w:rsidR="00D94CA4" w:rsidRPr="00B945AC" w:rsidSect="00310BDB">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BDB" w:rsidRDefault="00310BDB" w:rsidP="00310BDB">
      <w:pPr>
        <w:spacing w:after="0" w:line="240" w:lineRule="auto"/>
      </w:pPr>
      <w:r>
        <w:separator/>
      </w:r>
    </w:p>
  </w:endnote>
  <w:endnote w:type="continuationSeparator" w:id="0">
    <w:p w:rsidR="00310BDB" w:rsidRDefault="00310BDB" w:rsidP="00310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BDB" w:rsidRDefault="00310BDB" w:rsidP="00310BDB">
      <w:pPr>
        <w:spacing w:after="0" w:line="240" w:lineRule="auto"/>
      </w:pPr>
      <w:r>
        <w:separator/>
      </w:r>
    </w:p>
  </w:footnote>
  <w:footnote w:type="continuationSeparator" w:id="0">
    <w:p w:rsidR="00310BDB" w:rsidRDefault="00310BDB" w:rsidP="00310B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362604"/>
      <w:docPartObj>
        <w:docPartGallery w:val="Page Numbers (Top of Page)"/>
        <w:docPartUnique/>
      </w:docPartObj>
    </w:sdtPr>
    <w:sdtContent>
      <w:p w:rsidR="00310BDB" w:rsidRDefault="00310BDB">
        <w:pPr>
          <w:pStyle w:val="a5"/>
          <w:jc w:val="center"/>
        </w:pPr>
        <w:r>
          <w:fldChar w:fldCharType="begin"/>
        </w:r>
        <w:r>
          <w:instrText>PAGE   \* MERGEFORMAT</w:instrText>
        </w:r>
        <w:r>
          <w:fldChar w:fldCharType="separate"/>
        </w:r>
        <w:r w:rsidR="00DE2A83">
          <w:rPr>
            <w:noProof/>
          </w:rPr>
          <w:t>11</w:t>
        </w:r>
        <w:r>
          <w:fldChar w:fldCharType="end"/>
        </w:r>
      </w:p>
    </w:sdtContent>
  </w:sdt>
  <w:p w:rsidR="00310BDB" w:rsidRDefault="00310BD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74268"/>
    <w:multiLevelType w:val="hybridMultilevel"/>
    <w:tmpl w:val="24321EB4"/>
    <w:lvl w:ilvl="0" w:tplc="879A8E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335375F"/>
    <w:multiLevelType w:val="hybridMultilevel"/>
    <w:tmpl w:val="7A5A5FBE"/>
    <w:lvl w:ilvl="0" w:tplc="EA7E89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4E66324"/>
    <w:multiLevelType w:val="hybridMultilevel"/>
    <w:tmpl w:val="74BA746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361E9"/>
    <w:rsid w:val="000004EC"/>
    <w:rsid w:val="00061279"/>
    <w:rsid w:val="00167CEC"/>
    <w:rsid w:val="001B3C32"/>
    <w:rsid w:val="001C09E1"/>
    <w:rsid w:val="001E5D78"/>
    <w:rsid w:val="00207D83"/>
    <w:rsid w:val="00210222"/>
    <w:rsid w:val="00214E8F"/>
    <w:rsid w:val="00251574"/>
    <w:rsid w:val="002A7F52"/>
    <w:rsid w:val="00310BDB"/>
    <w:rsid w:val="00340451"/>
    <w:rsid w:val="003422E4"/>
    <w:rsid w:val="00370560"/>
    <w:rsid w:val="00373B19"/>
    <w:rsid w:val="0039585E"/>
    <w:rsid w:val="003B73F4"/>
    <w:rsid w:val="003E568E"/>
    <w:rsid w:val="00465E1A"/>
    <w:rsid w:val="004F4892"/>
    <w:rsid w:val="00501A05"/>
    <w:rsid w:val="00513B4C"/>
    <w:rsid w:val="0054754B"/>
    <w:rsid w:val="00566C11"/>
    <w:rsid w:val="005B2729"/>
    <w:rsid w:val="005D2158"/>
    <w:rsid w:val="005E534E"/>
    <w:rsid w:val="006C5A73"/>
    <w:rsid w:val="007558DC"/>
    <w:rsid w:val="007A60CB"/>
    <w:rsid w:val="007E308B"/>
    <w:rsid w:val="00835FAE"/>
    <w:rsid w:val="008650D8"/>
    <w:rsid w:val="008D5757"/>
    <w:rsid w:val="0094503F"/>
    <w:rsid w:val="00962254"/>
    <w:rsid w:val="009A61F7"/>
    <w:rsid w:val="009B4246"/>
    <w:rsid w:val="00A20D78"/>
    <w:rsid w:val="00A76BB0"/>
    <w:rsid w:val="00AD3C01"/>
    <w:rsid w:val="00AF0A87"/>
    <w:rsid w:val="00B5735A"/>
    <w:rsid w:val="00B945AC"/>
    <w:rsid w:val="00C05B65"/>
    <w:rsid w:val="00C752D0"/>
    <w:rsid w:val="00D84FDC"/>
    <w:rsid w:val="00D86540"/>
    <w:rsid w:val="00D94CA4"/>
    <w:rsid w:val="00DE2A83"/>
    <w:rsid w:val="00DE2DBA"/>
    <w:rsid w:val="00E361E9"/>
    <w:rsid w:val="00E37102"/>
    <w:rsid w:val="00E60474"/>
    <w:rsid w:val="00E70492"/>
    <w:rsid w:val="00E70D84"/>
    <w:rsid w:val="00EA44B2"/>
    <w:rsid w:val="00EA55B8"/>
    <w:rsid w:val="00ED5FE8"/>
    <w:rsid w:val="00F63AD2"/>
    <w:rsid w:val="00FA43F8"/>
    <w:rsid w:val="00FC1B36"/>
    <w:rsid w:val="00FF0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1E9"/>
  </w:style>
  <w:style w:type="paragraph" w:styleId="1">
    <w:name w:val="heading 1"/>
    <w:basedOn w:val="a"/>
    <w:next w:val="a"/>
    <w:link w:val="10"/>
    <w:qFormat/>
    <w:rsid w:val="00167CE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4">
    <w:name w:val="heading 4"/>
    <w:basedOn w:val="a"/>
    <w:next w:val="a"/>
    <w:link w:val="40"/>
    <w:qFormat/>
    <w:rsid w:val="00167CEC"/>
    <w:pPr>
      <w:keepNext/>
      <w:snapToGrid w:val="0"/>
      <w:spacing w:after="0" w:line="240" w:lineRule="auto"/>
      <w:ind w:firstLine="567"/>
      <w:jc w:val="center"/>
      <w:outlineLvl w:val="3"/>
    </w:pPr>
    <w:rPr>
      <w:rFonts w:ascii="Times New Roman" w:eastAsia="Times New Roman" w:hAnsi="Times New Roman" w:cs="Times New Roman"/>
      <w:b/>
      <w:szCs w:val="20"/>
      <w:lang w:eastAsia="ru-RU"/>
    </w:rPr>
  </w:style>
  <w:style w:type="paragraph" w:styleId="5">
    <w:name w:val="heading 5"/>
    <w:basedOn w:val="a"/>
    <w:next w:val="a"/>
    <w:link w:val="50"/>
    <w:qFormat/>
    <w:rsid w:val="00167CEC"/>
    <w:pPr>
      <w:keepNext/>
      <w:snapToGrid w:val="0"/>
      <w:spacing w:after="0" w:line="240" w:lineRule="auto"/>
      <w:jc w:val="center"/>
      <w:outlineLvl w:val="4"/>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7CEC"/>
    <w:rPr>
      <w:rFonts w:ascii="Cambria" w:eastAsia="Times New Roman" w:hAnsi="Cambria" w:cs="Times New Roman"/>
      <w:b/>
      <w:bCs/>
      <w:kern w:val="32"/>
      <w:sz w:val="32"/>
      <w:szCs w:val="32"/>
      <w:lang w:eastAsia="ru-RU"/>
    </w:rPr>
  </w:style>
  <w:style w:type="character" w:customStyle="1" w:styleId="40">
    <w:name w:val="Заголовок 4 Знак"/>
    <w:basedOn w:val="a0"/>
    <w:link w:val="4"/>
    <w:rsid w:val="00167CEC"/>
    <w:rPr>
      <w:rFonts w:ascii="Times New Roman" w:eastAsia="Times New Roman" w:hAnsi="Times New Roman" w:cs="Times New Roman"/>
      <w:b/>
      <w:szCs w:val="20"/>
      <w:lang w:eastAsia="ru-RU"/>
    </w:rPr>
  </w:style>
  <w:style w:type="character" w:customStyle="1" w:styleId="50">
    <w:name w:val="Заголовок 5 Знак"/>
    <w:basedOn w:val="a0"/>
    <w:link w:val="5"/>
    <w:rsid w:val="00167CEC"/>
    <w:rPr>
      <w:rFonts w:ascii="Times New Roman" w:eastAsia="Times New Roman" w:hAnsi="Times New Roman" w:cs="Times New Roman"/>
      <w:b/>
      <w:sz w:val="28"/>
      <w:szCs w:val="20"/>
      <w:lang w:eastAsia="ru-RU"/>
    </w:rPr>
  </w:style>
  <w:style w:type="character" w:styleId="a3">
    <w:name w:val="Hyperlink"/>
    <w:basedOn w:val="a0"/>
    <w:uiPriority w:val="99"/>
    <w:unhideWhenUsed/>
    <w:rsid w:val="00E70492"/>
    <w:rPr>
      <w:color w:val="0000FF" w:themeColor="hyperlink"/>
      <w:u w:val="single"/>
    </w:rPr>
  </w:style>
  <w:style w:type="paragraph" w:styleId="a4">
    <w:name w:val="List Paragraph"/>
    <w:basedOn w:val="a"/>
    <w:uiPriority w:val="34"/>
    <w:qFormat/>
    <w:rsid w:val="002A7F52"/>
    <w:pPr>
      <w:ind w:left="720"/>
      <w:contextualSpacing/>
    </w:pPr>
  </w:style>
  <w:style w:type="paragraph" w:styleId="a5">
    <w:name w:val="header"/>
    <w:basedOn w:val="a"/>
    <w:link w:val="a6"/>
    <w:uiPriority w:val="99"/>
    <w:unhideWhenUsed/>
    <w:rsid w:val="00310BD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0BDB"/>
  </w:style>
  <w:style w:type="paragraph" w:styleId="a7">
    <w:name w:val="footer"/>
    <w:basedOn w:val="a"/>
    <w:link w:val="a8"/>
    <w:uiPriority w:val="99"/>
    <w:unhideWhenUsed/>
    <w:rsid w:val="00310BD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10B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55212">
      <w:bodyDiv w:val="1"/>
      <w:marLeft w:val="0"/>
      <w:marRight w:val="0"/>
      <w:marTop w:val="0"/>
      <w:marBottom w:val="0"/>
      <w:divBdr>
        <w:top w:val="none" w:sz="0" w:space="0" w:color="auto"/>
        <w:left w:val="none" w:sz="0" w:space="0" w:color="auto"/>
        <w:bottom w:val="none" w:sz="0" w:space="0" w:color="auto"/>
        <w:right w:val="none" w:sz="0" w:space="0" w:color="auto"/>
      </w:divBdr>
    </w:div>
    <w:div w:id="678509498">
      <w:bodyDiv w:val="1"/>
      <w:marLeft w:val="0"/>
      <w:marRight w:val="0"/>
      <w:marTop w:val="0"/>
      <w:marBottom w:val="0"/>
      <w:divBdr>
        <w:top w:val="none" w:sz="0" w:space="0" w:color="auto"/>
        <w:left w:val="none" w:sz="0" w:space="0" w:color="auto"/>
        <w:bottom w:val="none" w:sz="0" w:space="0" w:color="auto"/>
        <w:right w:val="none" w:sz="0" w:space="0" w:color="auto"/>
      </w:divBdr>
    </w:div>
    <w:div w:id="1188526930">
      <w:bodyDiv w:val="1"/>
      <w:marLeft w:val="0"/>
      <w:marRight w:val="0"/>
      <w:marTop w:val="0"/>
      <w:marBottom w:val="0"/>
      <w:divBdr>
        <w:top w:val="none" w:sz="0" w:space="0" w:color="auto"/>
        <w:left w:val="none" w:sz="0" w:space="0" w:color="auto"/>
        <w:bottom w:val="none" w:sz="0" w:space="0" w:color="auto"/>
        <w:right w:val="none" w:sz="0" w:space="0" w:color="auto"/>
      </w:divBdr>
    </w:div>
    <w:div w:id="1637560320">
      <w:bodyDiv w:val="1"/>
      <w:marLeft w:val="0"/>
      <w:marRight w:val="0"/>
      <w:marTop w:val="0"/>
      <w:marBottom w:val="0"/>
      <w:divBdr>
        <w:top w:val="none" w:sz="0" w:space="0" w:color="auto"/>
        <w:left w:val="none" w:sz="0" w:space="0" w:color="auto"/>
        <w:bottom w:val="none" w:sz="0" w:space="0" w:color="auto"/>
        <w:right w:val="none" w:sz="0" w:space="0" w:color="auto"/>
      </w:divBdr>
    </w:div>
    <w:div w:id="206027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14</Pages>
  <Words>5652</Words>
  <Characters>32218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Эдгар Саркисян</dc:creator>
  <cp:keywords/>
  <dc:description/>
  <cp:lastModifiedBy>Черемисина Маргарита Николаевна</cp:lastModifiedBy>
  <cp:revision>31</cp:revision>
  <cp:lastPrinted>2018-02-13T10:45:00Z</cp:lastPrinted>
  <dcterms:created xsi:type="dcterms:W3CDTF">2016-12-30T05:15:00Z</dcterms:created>
  <dcterms:modified xsi:type="dcterms:W3CDTF">2018-02-13T10:46:00Z</dcterms:modified>
</cp:coreProperties>
</file>